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295CF" w14:textId="77777777" w:rsidR="004362AF" w:rsidRDefault="004362AF" w:rsidP="004362AF"/>
    <w:p w14:paraId="2169F9BD" w14:textId="773764BD" w:rsidR="004362AF" w:rsidRDefault="00EE04E6" w:rsidP="004362AF">
      <w:pPr>
        <w:jc w:val="center"/>
      </w:pPr>
      <w:r>
        <w:rPr>
          <w:noProof/>
        </w:rPr>
        <w:drawing>
          <wp:anchor distT="0" distB="0" distL="114300" distR="114300" simplePos="0" relativeHeight="251657728" behindDoc="1" locked="1" layoutInCell="1" allowOverlap="0" wp14:anchorId="4E3C5A3A" wp14:editId="49EBD42B">
            <wp:simplePos x="0" y="0"/>
            <wp:positionH relativeFrom="page">
              <wp:posOffset>457200</wp:posOffset>
            </wp:positionH>
            <wp:positionV relativeFrom="page">
              <wp:posOffset>571500</wp:posOffset>
            </wp:positionV>
            <wp:extent cx="3616325" cy="533400"/>
            <wp:effectExtent l="0" t="0" r="0" b="0"/>
            <wp:wrapSquare wrapText="bothSides"/>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63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E8031" w14:textId="77777777" w:rsidR="006C387E" w:rsidRDefault="006C387E" w:rsidP="006C387E">
      <w:pPr>
        <w:ind w:left="1440" w:firstLine="720"/>
        <w:jc w:val="center"/>
      </w:pPr>
      <w:r>
        <w:rPr>
          <w:rFonts w:ascii="Avenir Next" w:hAnsi="Avenir Next"/>
          <w:color w:val="165788"/>
        </w:rPr>
        <w:t xml:space="preserve">             </w:t>
      </w:r>
      <w:r w:rsidRPr="00AC39A7">
        <w:rPr>
          <w:rFonts w:ascii="Avenir Next" w:hAnsi="Avenir Next"/>
          <w:color w:val="165788"/>
        </w:rPr>
        <w:t>ExploreAsheville</w:t>
      </w:r>
      <w:r>
        <w:rPr>
          <w:rFonts w:ascii="Avenir Next" w:hAnsi="Avenir Next"/>
          <w:color w:val="165788"/>
        </w:rPr>
        <w:t>.com</w:t>
      </w:r>
    </w:p>
    <w:p w14:paraId="50A8C6A8" w14:textId="77777777" w:rsidR="004362AF" w:rsidRDefault="004362AF" w:rsidP="004362AF">
      <w:pPr>
        <w:jc w:val="center"/>
      </w:pPr>
    </w:p>
    <w:p w14:paraId="46F290E8" w14:textId="77777777" w:rsidR="00820F51" w:rsidRDefault="00820F51" w:rsidP="004362AF">
      <w:pPr>
        <w:jc w:val="center"/>
        <w:rPr>
          <w:rFonts w:ascii="Arial" w:hAnsi="Arial" w:cs="Arial"/>
          <w:b/>
          <w:sz w:val="36"/>
          <w:szCs w:val="36"/>
        </w:rPr>
      </w:pPr>
      <w:r>
        <w:rPr>
          <w:rFonts w:ascii="Arial" w:hAnsi="Arial" w:cs="Arial"/>
          <w:b/>
          <w:sz w:val="36"/>
          <w:szCs w:val="36"/>
        </w:rPr>
        <w:t>Buncombe County Tourism Development Authority</w:t>
      </w:r>
    </w:p>
    <w:p w14:paraId="62ADE99F" w14:textId="3C166348" w:rsidR="004362AF" w:rsidRDefault="004362AF" w:rsidP="004362AF">
      <w:pPr>
        <w:jc w:val="center"/>
        <w:rPr>
          <w:rFonts w:ascii="Arial" w:hAnsi="Arial" w:cs="Arial"/>
          <w:b/>
          <w:sz w:val="36"/>
          <w:szCs w:val="36"/>
        </w:rPr>
      </w:pPr>
      <w:r w:rsidRPr="00C74D0E">
        <w:rPr>
          <w:rFonts w:ascii="Arial" w:hAnsi="Arial" w:cs="Arial"/>
          <w:b/>
          <w:sz w:val="36"/>
          <w:szCs w:val="36"/>
        </w:rPr>
        <w:t>Support</w:t>
      </w:r>
      <w:r w:rsidR="006D594A">
        <w:rPr>
          <w:rFonts w:ascii="Arial" w:hAnsi="Arial" w:cs="Arial"/>
          <w:b/>
          <w:sz w:val="36"/>
          <w:szCs w:val="36"/>
        </w:rPr>
        <w:t xml:space="preserve"> Fund</w:t>
      </w:r>
      <w:r w:rsidR="00BC1B77">
        <w:rPr>
          <w:rFonts w:ascii="Arial" w:hAnsi="Arial" w:cs="Arial"/>
          <w:b/>
          <w:sz w:val="36"/>
          <w:szCs w:val="36"/>
        </w:rPr>
        <w:t>s Applications</w:t>
      </w:r>
    </w:p>
    <w:p w14:paraId="1275C135" w14:textId="2919BF90" w:rsidR="00BC1B77" w:rsidRDefault="00BC1B77" w:rsidP="009950D4">
      <w:pPr>
        <w:rPr>
          <w:rFonts w:ascii="Arial" w:hAnsi="Arial" w:cs="Arial"/>
          <w:b/>
          <w:sz w:val="28"/>
          <w:szCs w:val="28"/>
        </w:rPr>
      </w:pPr>
    </w:p>
    <w:p w14:paraId="5939ECD3" w14:textId="77777777" w:rsidR="00C473B5" w:rsidRDefault="00C473B5" w:rsidP="00C473B5">
      <w:pPr>
        <w:jc w:val="center"/>
        <w:rPr>
          <w:rFonts w:ascii="Arial" w:hAnsi="Arial" w:cs="Arial"/>
          <w:b/>
          <w:sz w:val="36"/>
          <w:szCs w:val="36"/>
        </w:rPr>
      </w:pPr>
      <w:r>
        <w:rPr>
          <w:rFonts w:ascii="Arial" w:hAnsi="Arial" w:cs="Arial"/>
          <w:b/>
          <w:sz w:val="36"/>
          <w:szCs w:val="36"/>
        </w:rPr>
        <w:t>Festivals and Cultural Events</w:t>
      </w:r>
    </w:p>
    <w:p w14:paraId="47307DA3" w14:textId="77777777" w:rsidR="00C473B5" w:rsidRPr="009950D4" w:rsidRDefault="004362AF" w:rsidP="00C473B5">
      <w:pPr>
        <w:jc w:val="center"/>
        <w:rPr>
          <w:rFonts w:ascii="Arial" w:hAnsi="Arial" w:cs="Arial"/>
          <w:b/>
          <w:sz w:val="36"/>
          <w:szCs w:val="36"/>
        </w:rPr>
      </w:pPr>
      <w:r w:rsidRPr="009950D4">
        <w:rPr>
          <w:rFonts w:ascii="Arial" w:hAnsi="Arial" w:cs="Arial"/>
          <w:b/>
          <w:sz w:val="36"/>
          <w:szCs w:val="36"/>
        </w:rPr>
        <w:t xml:space="preserve"> </w:t>
      </w:r>
      <w:r w:rsidR="00264EDF">
        <w:rPr>
          <w:rFonts w:ascii="Arial" w:hAnsi="Arial" w:cs="Arial"/>
          <w:b/>
          <w:sz w:val="36"/>
          <w:szCs w:val="36"/>
        </w:rPr>
        <w:t>FY19/20</w:t>
      </w:r>
      <w:r w:rsidR="00AD6917" w:rsidRPr="009950D4">
        <w:rPr>
          <w:rFonts w:ascii="Arial" w:hAnsi="Arial" w:cs="Arial"/>
          <w:b/>
          <w:sz w:val="36"/>
          <w:szCs w:val="36"/>
        </w:rPr>
        <w:t xml:space="preserve"> </w:t>
      </w:r>
      <w:r w:rsidR="00C473B5" w:rsidRPr="009950D4">
        <w:rPr>
          <w:rFonts w:ascii="Arial" w:hAnsi="Arial" w:cs="Arial"/>
          <w:b/>
          <w:sz w:val="36"/>
          <w:szCs w:val="36"/>
        </w:rPr>
        <w:t>Funding Cycle</w:t>
      </w:r>
    </w:p>
    <w:p w14:paraId="15E74E27" w14:textId="59DA9EBD" w:rsidR="00A228E2" w:rsidRDefault="00A228E2" w:rsidP="00A228E2">
      <w:pPr>
        <w:rPr>
          <w:rFonts w:ascii="Arial" w:hAnsi="Arial" w:cs="Arial"/>
          <w:b/>
          <w:u w:val="single"/>
        </w:rPr>
      </w:pPr>
    </w:p>
    <w:p w14:paraId="3308A35C" w14:textId="77777777" w:rsidR="00C473B5" w:rsidRDefault="00C473B5" w:rsidP="00A228E2">
      <w:pPr>
        <w:rPr>
          <w:rFonts w:ascii="Arial" w:hAnsi="Arial" w:cs="Arial"/>
          <w:b/>
          <w:u w:val="single"/>
        </w:rPr>
      </w:pPr>
    </w:p>
    <w:p w14:paraId="4D64D76B" w14:textId="5E6B31E2" w:rsidR="00C473B5" w:rsidRPr="00C2397F" w:rsidRDefault="0010006E" w:rsidP="00C2397F">
      <w:pPr>
        <w:jc w:val="both"/>
        <w:rPr>
          <w:rFonts w:ascii="Arial" w:hAnsi="Arial" w:cs="Arial"/>
          <w:b/>
          <w:sz w:val="24"/>
          <w:szCs w:val="24"/>
        </w:rPr>
      </w:pPr>
      <w:r w:rsidRPr="00C2397F">
        <w:rPr>
          <w:rFonts w:ascii="Arial" w:hAnsi="Arial" w:cs="Arial"/>
          <w:b/>
          <w:bCs/>
          <w:sz w:val="24"/>
          <w:szCs w:val="24"/>
        </w:rPr>
        <w:t xml:space="preserve">The Festivals and Cultural Events Fund will provide financial support for events that both serve the residents of Buncombe County and the visitors that travel to the Asheville area for the sense of authenticity and </w:t>
      </w:r>
      <w:r w:rsidR="00AB277A" w:rsidRPr="00C2397F">
        <w:rPr>
          <w:rFonts w:ascii="Arial" w:hAnsi="Arial" w:cs="Arial"/>
          <w:b/>
          <w:bCs/>
          <w:sz w:val="24"/>
          <w:szCs w:val="24"/>
        </w:rPr>
        <w:t xml:space="preserve">the </w:t>
      </w:r>
      <w:r w:rsidRPr="00C2397F">
        <w:rPr>
          <w:rFonts w:ascii="Arial" w:hAnsi="Arial" w:cs="Arial"/>
          <w:b/>
          <w:bCs/>
          <w:sz w:val="24"/>
          <w:szCs w:val="24"/>
        </w:rPr>
        <w:t xml:space="preserve">welcoming spirit Asheville exudes.  We envision these funds allowing organizers to take their event to </w:t>
      </w:r>
      <w:r w:rsidR="00AB277A" w:rsidRPr="00C2397F">
        <w:rPr>
          <w:rFonts w:ascii="Arial" w:hAnsi="Arial" w:cs="Arial"/>
          <w:b/>
          <w:bCs/>
          <w:sz w:val="24"/>
          <w:szCs w:val="24"/>
        </w:rPr>
        <w:t>a higher</w:t>
      </w:r>
      <w:r w:rsidRPr="00C2397F">
        <w:rPr>
          <w:rFonts w:ascii="Arial" w:hAnsi="Arial" w:cs="Arial"/>
          <w:b/>
          <w:bCs/>
          <w:sz w:val="24"/>
          <w:szCs w:val="24"/>
        </w:rPr>
        <w:t xml:space="preserve"> level.  </w:t>
      </w:r>
    </w:p>
    <w:p w14:paraId="7A012FC8" w14:textId="77777777" w:rsidR="00AD3B7D" w:rsidRPr="00C2397F" w:rsidRDefault="00AD3B7D" w:rsidP="00C2397F">
      <w:pPr>
        <w:jc w:val="both"/>
        <w:rPr>
          <w:rFonts w:ascii="Arial" w:hAnsi="Arial" w:cs="Arial"/>
          <w:b/>
          <w:bCs/>
          <w:sz w:val="24"/>
          <w:szCs w:val="24"/>
        </w:rPr>
      </w:pPr>
    </w:p>
    <w:p w14:paraId="72045AD0" w14:textId="657FFC5C" w:rsidR="0010006E" w:rsidRPr="00C2397F" w:rsidRDefault="0010006E" w:rsidP="00C2397F">
      <w:pPr>
        <w:jc w:val="both"/>
        <w:rPr>
          <w:rFonts w:ascii="Arial" w:hAnsi="Arial" w:cs="Arial"/>
          <w:b/>
          <w:bCs/>
          <w:sz w:val="24"/>
          <w:szCs w:val="24"/>
        </w:rPr>
      </w:pPr>
      <w:r w:rsidRPr="00C2397F">
        <w:rPr>
          <w:rFonts w:ascii="Arial" w:hAnsi="Arial" w:cs="Arial"/>
          <w:b/>
          <w:bCs/>
          <w:sz w:val="24"/>
          <w:szCs w:val="24"/>
        </w:rPr>
        <w:t xml:space="preserve">The primary purposes of this fund are: </w:t>
      </w:r>
      <w:bookmarkStart w:id="0" w:name="_GoBack"/>
      <w:bookmarkEnd w:id="0"/>
    </w:p>
    <w:p w14:paraId="2663C1D4" w14:textId="77777777" w:rsidR="00D31594" w:rsidRPr="00D31594" w:rsidRDefault="00D31594" w:rsidP="00D31594">
      <w:pPr>
        <w:pStyle w:val="NoSpacing"/>
        <w:numPr>
          <w:ilvl w:val="0"/>
          <w:numId w:val="21"/>
        </w:numPr>
        <w:rPr>
          <w:rFonts w:ascii="Arial" w:hAnsi="Arial" w:cs="Arial"/>
          <w:b/>
          <w:bCs/>
          <w:sz w:val="24"/>
          <w:szCs w:val="24"/>
        </w:rPr>
      </w:pPr>
      <w:r w:rsidRPr="00D31594">
        <w:rPr>
          <w:rFonts w:ascii="Arial" w:hAnsi="Arial" w:cs="Arial"/>
          <w:b/>
          <w:bCs/>
          <w:sz w:val="24"/>
          <w:szCs w:val="24"/>
        </w:rPr>
        <w:t>To support and preserve Buncombe County’s unique cultural identity;</w:t>
      </w:r>
    </w:p>
    <w:p w14:paraId="5C0F9963" w14:textId="77777777" w:rsidR="00D31594" w:rsidRPr="00D31594" w:rsidRDefault="00D31594" w:rsidP="00D31594">
      <w:pPr>
        <w:pStyle w:val="NoSpacing"/>
        <w:numPr>
          <w:ilvl w:val="0"/>
          <w:numId w:val="21"/>
        </w:numPr>
        <w:rPr>
          <w:rFonts w:ascii="Arial" w:hAnsi="Arial" w:cs="Arial"/>
          <w:b/>
          <w:bCs/>
          <w:sz w:val="24"/>
          <w:szCs w:val="24"/>
        </w:rPr>
      </w:pPr>
      <w:r w:rsidRPr="00D31594">
        <w:rPr>
          <w:rFonts w:ascii="Arial" w:hAnsi="Arial" w:cs="Arial"/>
          <w:b/>
          <w:bCs/>
          <w:sz w:val="24"/>
          <w:szCs w:val="24"/>
        </w:rPr>
        <w:t>To stimulate the creation of new or expansion of existing resident- and tourist-friendly events;</w:t>
      </w:r>
    </w:p>
    <w:p w14:paraId="5D7C4DB8" w14:textId="77777777" w:rsidR="00D31594" w:rsidRPr="00D31594" w:rsidRDefault="00D31594" w:rsidP="00D31594">
      <w:pPr>
        <w:pStyle w:val="NoSpacing"/>
        <w:numPr>
          <w:ilvl w:val="0"/>
          <w:numId w:val="21"/>
        </w:numPr>
        <w:rPr>
          <w:rFonts w:ascii="Arial" w:hAnsi="Arial" w:cs="Arial"/>
          <w:b/>
          <w:bCs/>
          <w:sz w:val="24"/>
          <w:szCs w:val="24"/>
        </w:rPr>
      </w:pPr>
      <w:bookmarkStart w:id="1" w:name="_Hlk16237410"/>
      <w:r w:rsidRPr="00D31594">
        <w:rPr>
          <w:rFonts w:ascii="Arial" w:hAnsi="Arial" w:cs="Arial"/>
          <w:b/>
          <w:bCs/>
          <w:sz w:val="24"/>
          <w:szCs w:val="24"/>
        </w:rPr>
        <w:t>To help local festivals &amp; cultural events become sustainable and financially viable</w:t>
      </w:r>
      <w:bookmarkEnd w:id="1"/>
      <w:r w:rsidRPr="00D31594">
        <w:rPr>
          <w:rFonts w:ascii="Arial" w:hAnsi="Arial" w:cs="Arial"/>
          <w:b/>
          <w:bCs/>
          <w:sz w:val="24"/>
          <w:szCs w:val="24"/>
        </w:rPr>
        <w:t>.</w:t>
      </w:r>
    </w:p>
    <w:p w14:paraId="46DCD41A" w14:textId="642C86B6" w:rsidR="00E2681B" w:rsidRDefault="00E2681B" w:rsidP="00A77324">
      <w:pPr>
        <w:pBdr>
          <w:bottom w:val="double" w:sz="4" w:space="1" w:color="auto"/>
        </w:pBdr>
        <w:jc w:val="both"/>
        <w:rPr>
          <w:rFonts w:ascii="Arial" w:hAnsi="Arial" w:cs="Arial"/>
          <w:b/>
          <w:bCs/>
          <w:sz w:val="24"/>
          <w:szCs w:val="24"/>
        </w:rPr>
      </w:pPr>
    </w:p>
    <w:p w14:paraId="1B38E9D5" w14:textId="7D76D8F9" w:rsidR="003B2FFA" w:rsidRPr="003B2FFA" w:rsidRDefault="003B2FFA" w:rsidP="00A77324">
      <w:pPr>
        <w:pBdr>
          <w:bottom w:val="double" w:sz="4" w:space="1" w:color="auto"/>
        </w:pBdr>
        <w:jc w:val="both"/>
        <w:rPr>
          <w:rFonts w:ascii="Arial" w:hAnsi="Arial" w:cs="Arial"/>
          <w:b/>
          <w:bCs/>
          <w:i/>
          <w:iCs/>
          <w:sz w:val="24"/>
          <w:szCs w:val="24"/>
        </w:rPr>
      </w:pPr>
      <w:r w:rsidRPr="003B2FFA">
        <w:rPr>
          <w:rFonts w:ascii="Arial" w:hAnsi="Arial" w:cs="Arial"/>
          <w:b/>
          <w:bCs/>
          <w:i/>
          <w:iCs/>
          <w:sz w:val="24"/>
          <w:szCs w:val="24"/>
        </w:rPr>
        <w:t xml:space="preserve">Check the space </w:t>
      </w:r>
      <w:r>
        <w:rPr>
          <w:rFonts w:ascii="Arial" w:hAnsi="Arial" w:cs="Arial"/>
          <w:b/>
          <w:bCs/>
          <w:i/>
          <w:iCs/>
          <w:sz w:val="24"/>
          <w:szCs w:val="24"/>
        </w:rPr>
        <w:t xml:space="preserve">below, </w:t>
      </w:r>
      <w:r w:rsidRPr="003B2FFA">
        <w:rPr>
          <w:rFonts w:ascii="Arial" w:hAnsi="Arial" w:cs="Arial"/>
          <w:b/>
          <w:bCs/>
          <w:i/>
          <w:iCs/>
          <w:sz w:val="24"/>
          <w:szCs w:val="24"/>
        </w:rPr>
        <w:t>next to the grant description you are applying for.</w:t>
      </w:r>
    </w:p>
    <w:p w14:paraId="01B9CCF3" w14:textId="667FA424" w:rsidR="0010006E" w:rsidRPr="00C2397F" w:rsidRDefault="0010006E" w:rsidP="00C2397F">
      <w:pPr>
        <w:jc w:val="both"/>
        <w:rPr>
          <w:rFonts w:ascii="Arial" w:hAnsi="Arial" w:cs="Arial"/>
          <w:b/>
          <w:bCs/>
          <w:sz w:val="24"/>
          <w:szCs w:val="24"/>
        </w:rPr>
      </w:pPr>
    </w:p>
    <w:p w14:paraId="3C07DF3D" w14:textId="1756A86F" w:rsidR="00C2397F" w:rsidRPr="00C2397F" w:rsidRDefault="00C2397F" w:rsidP="00C2397F">
      <w:pPr>
        <w:pStyle w:val="NoSpacing"/>
        <w:jc w:val="both"/>
        <w:rPr>
          <w:rFonts w:ascii="Arial" w:hAnsi="Arial" w:cs="Arial"/>
          <w:b/>
          <w:sz w:val="24"/>
          <w:szCs w:val="24"/>
        </w:rPr>
      </w:pPr>
      <w:r w:rsidRPr="00C2397F">
        <w:rPr>
          <w:rFonts w:ascii="Arial" w:hAnsi="Arial" w:cs="Arial"/>
          <w:b/>
          <w:sz w:val="24"/>
          <w:szCs w:val="24"/>
        </w:rPr>
        <w:t>1.</w:t>
      </w:r>
      <w:r w:rsidRPr="00C2397F">
        <w:rPr>
          <w:rFonts w:ascii="Arial" w:hAnsi="Arial" w:cs="Arial"/>
          <w:b/>
          <w:sz w:val="24"/>
          <w:szCs w:val="24"/>
          <w:u w:val="single"/>
        </w:rPr>
        <w:t xml:space="preserve">_____ </w:t>
      </w:r>
      <w:r w:rsidRPr="00C2397F">
        <w:rPr>
          <w:rFonts w:ascii="Arial" w:hAnsi="Arial" w:cs="Arial"/>
          <w:b/>
          <w:sz w:val="24"/>
          <w:szCs w:val="24"/>
        </w:rPr>
        <w:t xml:space="preserve">   I am applying for </w:t>
      </w:r>
      <w:r w:rsidR="00AB6F61">
        <w:rPr>
          <w:rFonts w:ascii="Arial" w:hAnsi="Arial" w:cs="Arial"/>
          <w:b/>
          <w:sz w:val="24"/>
          <w:szCs w:val="24"/>
        </w:rPr>
        <w:t xml:space="preserve">a grant of </w:t>
      </w:r>
      <w:r w:rsidRPr="00C2397F">
        <w:rPr>
          <w:rFonts w:ascii="Arial" w:hAnsi="Arial" w:cs="Arial"/>
          <w:b/>
          <w:sz w:val="24"/>
          <w:szCs w:val="24"/>
          <w:u w:val="single"/>
        </w:rPr>
        <w:t>$1,000</w:t>
      </w:r>
      <w:r w:rsidRPr="00E2681B">
        <w:rPr>
          <w:rFonts w:ascii="Arial" w:hAnsi="Arial" w:cs="Arial"/>
          <w:b/>
          <w:sz w:val="24"/>
          <w:szCs w:val="24"/>
        </w:rPr>
        <w:t xml:space="preserve"> </w:t>
      </w:r>
      <w:r w:rsidRPr="00C2397F">
        <w:rPr>
          <w:rFonts w:ascii="Arial" w:hAnsi="Arial" w:cs="Arial"/>
          <w:b/>
          <w:sz w:val="24"/>
          <w:szCs w:val="24"/>
        </w:rPr>
        <w:t xml:space="preserve">under the Festivals and Cultural Events grant program.  </w:t>
      </w:r>
      <w:r w:rsidRPr="00C2397F">
        <w:rPr>
          <w:rFonts w:ascii="Arial" w:hAnsi="Arial" w:cs="Arial"/>
          <w:b/>
          <w:bCs/>
          <w:sz w:val="24"/>
          <w:szCs w:val="24"/>
        </w:rPr>
        <w:t xml:space="preserve">The Festivals and Cultural Events Fund will provide financial support for events that both serve the residents of Buncombe County and the visitors that travel to the Asheville area for the sense of authenticity and the welcoming spirit Asheville exudes.  </w:t>
      </w:r>
    </w:p>
    <w:p w14:paraId="1A5ACEB8" w14:textId="77777777" w:rsidR="00C2397F" w:rsidRPr="00C2397F" w:rsidRDefault="00C2397F" w:rsidP="00C2397F">
      <w:pPr>
        <w:pStyle w:val="NoSpacing"/>
        <w:jc w:val="both"/>
        <w:rPr>
          <w:rFonts w:ascii="Arial" w:hAnsi="Arial" w:cs="Arial"/>
          <w:b/>
          <w:bCs/>
          <w:sz w:val="24"/>
          <w:szCs w:val="24"/>
        </w:rPr>
      </w:pPr>
    </w:p>
    <w:p w14:paraId="608A6005" w14:textId="77777777" w:rsidR="003B2FFA" w:rsidRDefault="003B2FFA" w:rsidP="003B2FFA">
      <w:pPr>
        <w:pBdr>
          <w:top w:val="double" w:sz="4" w:space="1" w:color="auto"/>
        </w:pBdr>
        <w:jc w:val="both"/>
        <w:rPr>
          <w:rFonts w:ascii="Arial" w:hAnsi="Arial" w:cs="Arial"/>
          <w:b/>
          <w:sz w:val="24"/>
          <w:szCs w:val="24"/>
        </w:rPr>
      </w:pPr>
    </w:p>
    <w:p w14:paraId="49C8EBB8" w14:textId="0A5E5909" w:rsidR="00C2397F" w:rsidRPr="00C2397F" w:rsidRDefault="00C2397F" w:rsidP="00C473B5">
      <w:pPr>
        <w:jc w:val="both"/>
        <w:rPr>
          <w:rFonts w:ascii="Arial" w:hAnsi="Arial" w:cs="Arial"/>
          <w:b/>
          <w:sz w:val="24"/>
          <w:szCs w:val="24"/>
        </w:rPr>
      </w:pPr>
      <w:r w:rsidRPr="00C2397F">
        <w:rPr>
          <w:rFonts w:ascii="Arial" w:hAnsi="Arial" w:cs="Arial"/>
          <w:b/>
          <w:sz w:val="24"/>
          <w:szCs w:val="24"/>
        </w:rPr>
        <w:t>2.</w:t>
      </w:r>
      <w:r w:rsidRPr="00C2397F">
        <w:rPr>
          <w:rFonts w:ascii="Arial" w:hAnsi="Arial" w:cs="Arial"/>
          <w:b/>
          <w:sz w:val="24"/>
          <w:szCs w:val="24"/>
          <w:u w:val="single"/>
        </w:rPr>
        <w:t xml:space="preserve">_____ </w:t>
      </w:r>
      <w:r w:rsidRPr="00C2397F">
        <w:rPr>
          <w:rFonts w:ascii="Arial" w:hAnsi="Arial" w:cs="Arial"/>
          <w:b/>
          <w:sz w:val="24"/>
          <w:szCs w:val="24"/>
        </w:rPr>
        <w:t xml:space="preserve">   I am applying for a </w:t>
      </w:r>
      <w:r w:rsidRPr="00C2397F">
        <w:rPr>
          <w:rFonts w:ascii="Arial" w:hAnsi="Arial" w:cs="Arial"/>
          <w:b/>
          <w:sz w:val="24"/>
          <w:szCs w:val="24"/>
          <w:u w:val="single"/>
        </w:rPr>
        <w:t>sponsorship</w:t>
      </w:r>
      <w:r w:rsidRPr="00C2397F">
        <w:rPr>
          <w:rFonts w:ascii="Arial" w:hAnsi="Arial" w:cs="Arial"/>
          <w:b/>
          <w:sz w:val="24"/>
          <w:szCs w:val="24"/>
        </w:rPr>
        <w:t xml:space="preserve"> under the Festivals and Cultural Events grant program.  </w:t>
      </w:r>
      <w:r w:rsidR="00AB6F61">
        <w:rPr>
          <w:rFonts w:ascii="Arial" w:hAnsi="Arial" w:cs="Arial"/>
          <w:b/>
          <w:sz w:val="24"/>
          <w:szCs w:val="24"/>
        </w:rPr>
        <w:t>These funds will be allocated based on audience size and sponsor recognition.</w:t>
      </w:r>
      <w:r w:rsidRPr="00C2397F">
        <w:rPr>
          <w:rFonts w:ascii="Arial" w:hAnsi="Arial" w:cs="Arial"/>
          <w:b/>
          <w:sz w:val="24"/>
          <w:szCs w:val="24"/>
        </w:rPr>
        <w:t xml:space="preserve"> </w:t>
      </w:r>
    </w:p>
    <w:p w14:paraId="27BA88DB" w14:textId="318B99D8" w:rsidR="00EE04E6" w:rsidRDefault="00EE04E6" w:rsidP="00C473B5">
      <w:pPr>
        <w:pStyle w:val="NoSpacing"/>
        <w:jc w:val="both"/>
        <w:rPr>
          <w:rFonts w:ascii="Arial" w:hAnsi="Arial" w:cs="Arial"/>
          <w:b/>
          <w:sz w:val="24"/>
          <w:szCs w:val="24"/>
        </w:rPr>
      </w:pPr>
    </w:p>
    <w:p w14:paraId="5399C045" w14:textId="77777777" w:rsidR="003B2FFA" w:rsidRPr="00C2397F" w:rsidRDefault="003B2FFA" w:rsidP="003B2FFA">
      <w:pPr>
        <w:pStyle w:val="NoSpacing"/>
        <w:pBdr>
          <w:top w:val="double" w:sz="4" w:space="1" w:color="auto"/>
        </w:pBdr>
        <w:jc w:val="both"/>
        <w:rPr>
          <w:rFonts w:ascii="Arial" w:hAnsi="Arial" w:cs="Arial"/>
          <w:b/>
          <w:sz w:val="24"/>
          <w:szCs w:val="24"/>
        </w:rPr>
      </w:pPr>
    </w:p>
    <w:p w14:paraId="435C536C" w14:textId="14FAD07F" w:rsidR="00C473B5" w:rsidRPr="00C2397F" w:rsidRDefault="00C2397F" w:rsidP="00C473B5">
      <w:pPr>
        <w:pBdr>
          <w:top w:val="single" w:sz="4" w:space="1" w:color="auto"/>
          <w:left w:val="single" w:sz="4" w:space="1" w:color="auto"/>
          <w:bottom w:val="single" w:sz="4" w:space="1" w:color="auto"/>
          <w:right w:val="single" w:sz="4" w:space="1" w:color="auto"/>
        </w:pBdr>
        <w:shd w:val="clear" w:color="auto" w:fill="D9D9D9" w:themeFill="background1" w:themeFillShade="D9"/>
        <w:jc w:val="both"/>
        <w:rPr>
          <w:rFonts w:ascii="Arial" w:hAnsi="Arial" w:cs="Arial"/>
          <w:b/>
          <w:sz w:val="24"/>
          <w:szCs w:val="24"/>
        </w:rPr>
      </w:pPr>
      <w:r w:rsidRPr="00C2397F">
        <w:rPr>
          <w:rFonts w:ascii="Arial" w:hAnsi="Arial" w:cs="Arial"/>
          <w:b/>
          <w:sz w:val="24"/>
          <w:szCs w:val="24"/>
        </w:rPr>
        <w:t>Both of these</w:t>
      </w:r>
      <w:r w:rsidR="00C473B5" w:rsidRPr="00C2397F">
        <w:rPr>
          <w:rFonts w:ascii="Arial" w:hAnsi="Arial" w:cs="Arial"/>
          <w:b/>
          <w:sz w:val="24"/>
          <w:szCs w:val="24"/>
        </w:rPr>
        <w:t xml:space="preserve"> </w:t>
      </w:r>
      <w:r w:rsidRPr="00C2397F">
        <w:rPr>
          <w:rFonts w:ascii="Arial" w:hAnsi="Arial" w:cs="Arial"/>
          <w:b/>
          <w:sz w:val="24"/>
          <w:szCs w:val="24"/>
        </w:rPr>
        <w:t>support funds are</w:t>
      </w:r>
      <w:r w:rsidR="00C473B5" w:rsidRPr="00C2397F">
        <w:rPr>
          <w:rFonts w:ascii="Arial" w:hAnsi="Arial" w:cs="Arial"/>
          <w:b/>
          <w:sz w:val="24"/>
          <w:szCs w:val="24"/>
        </w:rPr>
        <w:t xml:space="preserve"> </w:t>
      </w:r>
      <w:r w:rsidR="00A77324">
        <w:rPr>
          <w:rFonts w:ascii="Arial" w:hAnsi="Arial" w:cs="Arial"/>
          <w:b/>
          <w:sz w:val="24"/>
          <w:szCs w:val="24"/>
        </w:rPr>
        <w:t>vetted through</w:t>
      </w:r>
      <w:r w:rsidRPr="00C2397F">
        <w:rPr>
          <w:rFonts w:ascii="Arial" w:hAnsi="Arial" w:cs="Arial"/>
          <w:b/>
          <w:sz w:val="24"/>
          <w:szCs w:val="24"/>
        </w:rPr>
        <w:t xml:space="preserve"> </w:t>
      </w:r>
      <w:r w:rsidR="00C473B5" w:rsidRPr="00C2397F">
        <w:rPr>
          <w:rFonts w:ascii="Arial" w:hAnsi="Arial" w:cs="Arial"/>
          <w:b/>
          <w:sz w:val="24"/>
          <w:szCs w:val="24"/>
        </w:rPr>
        <w:t xml:space="preserve">a committee driven </w:t>
      </w:r>
      <w:r w:rsidR="00A77324">
        <w:rPr>
          <w:rFonts w:ascii="Arial" w:hAnsi="Arial" w:cs="Arial"/>
          <w:b/>
          <w:sz w:val="24"/>
          <w:szCs w:val="24"/>
        </w:rPr>
        <w:t>process</w:t>
      </w:r>
      <w:r w:rsidR="00C473B5" w:rsidRPr="00C2397F">
        <w:rPr>
          <w:rFonts w:ascii="Arial" w:hAnsi="Arial" w:cs="Arial"/>
          <w:b/>
          <w:sz w:val="24"/>
          <w:szCs w:val="24"/>
        </w:rPr>
        <w:t xml:space="preserve">, which utilizes a September 30, 2019 </w:t>
      </w:r>
      <w:r w:rsidR="00A77324">
        <w:rPr>
          <w:rFonts w:ascii="Arial" w:hAnsi="Arial" w:cs="Arial"/>
          <w:b/>
          <w:sz w:val="24"/>
          <w:szCs w:val="24"/>
        </w:rPr>
        <w:t xml:space="preserve">application </w:t>
      </w:r>
      <w:r w:rsidR="00C473B5" w:rsidRPr="00C2397F">
        <w:rPr>
          <w:rFonts w:ascii="Arial" w:hAnsi="Arial" w:cs="Arial"/>
          <w:b/>
          <w:sz w:val="24"/>
          <w:szCs w:val="24"/>
        </w:rPr>
        <w:t xml:space="preserve">deadline for Events occurring in the 2020 calendar year.   </w:t>
      </w:r>
    </w:p>
    <w:p w14:paraId="560D29B5" w14:textId="77777777" w:rsidR="00C473B5" w:rsidRPr="00C2397F" w:rsidRDefault="00C473B5" w:rsidP="00C473B5">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jc w:val="both"/>
        <w:rPr>
          <w:rFonts w:ascii="Arial" w:hAnsi="Arial" w:cs="Arial"/>
          <w:b/>
          <w:sz w:val="24"/>
          <w:szCs w:val="24"/>
        </w:rPr>
      </w:pPr>
    </w:p>
    <w:p w14:paraId="09184151" w14:textId="6AC15AA1" w:rsidR="009950D4" w:rsidRPr="00C2397F" w:rsidRDefault="009950D4" w:rsidP="00C473B5">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jc w:val="both"/>
        <w:rPr>
          <w:rFonts w:ascii="Arial" w:hAnsi="Arial" w:cs="Arial"/>
          <w:b/>
          <w:sz w:val="24"/>
          <w:szCs w:val="24"/>
        </w:rPr>
      </w:pPr>
      <w:r w:rsidRPr="00C2397F">
        <w:rPr>
          <w:rFonts w:ascii="Arial" w:hAnsi="Arial" w:cs="Arial"/>
          <w:b/>
          <w:sz w:val="24"/>
          <w:szCs w:val="24"/>
        </w:rPr>
        <w:t xml:space="preserve">Funds will be released </w:t>
      </w:r>
      <w:r w:rsidRPr="00C2397F">
        <w:rPr>
          <w:rFonts w:ascii="Arial" w:hAnsi="Arial" w:cs="Arial"/>
          <w:b/>
          <w:sz w:val="24"/>
          <w:szCs w:val="24"/>
          <w:u w:val="single"/>
        </w:rPr>
        <w:t>following the successful completion</w:t>
      </w:r>
      <w:r w:rsidRPr="00C2397F">
        <w:rPr>
          <w:rFonts w:ascii="Arial" w:hAnsi="Arial" w:cs="Arial"/>
          <w:b/>
          <w:sz w:val="24"/>
          <w:szCs w:val="24"/>
        </w:rPr>
        <w:t xml:space="preserve"> of the event and the submission of </w:t>
      </w:r>
      <w:r w:rsidR="00C473B5" w:rsidRPr="00C2397F">
        <w:rPr>
          <w:rFonts w:ascii="Arial" w:hAnsi="Arial" w:cs="Arial"/>
          <w:b/>
          <w:sz w:val="24"/>
          <w:szCs w:val="24"/>
        </w:rPr>
        <w:t xml:space="preserve">a final report. </w:t>
      </w:r>
      <w:r w:rsidR="003B2FFA">
        <w:rPr>
          <w:rFonts w:ascii="Arial" w:hAnsi="Arial" w:cs="Arial"/>
          <w:b/>
          <w:sz w:val="24"/>
          <w:szCs w:val="24"/>
        </w:rPr>
        <w:t xml:space="preserve"> </w:t>
      </w:r>
      <w:bookmarkStart w:id="2" w:name="_Hlk16235757"/>
      <w:r w:rsidR="00AB6F61">
        <w:rPr>
          <w:rFonts w:ascii="Arial" w:hAnsi="Arial" w:cs="Arial"/>
          <w:b/>
          <w:sz w:val="24"/>
          <w:szCs w:val="24"/>
        </w:rPr>
        <w:t>Funds will not be released for events that are cancelled</w:t>
      </w:r>
      <w:r w:rsidR="003B2FFA">
        <w:rPr>
          <w:rFonts w:ascii="Arial" w:hAnsi="Arial" w:cs="Arial"/>
          <w:b/>
          <w:sz w:val="24"/>
          <w:szCs w:val="24"/>
        </w:rPr>
        <w:t>…</w:t>
      </w:r>
      <w:r w:rsidR="00AB6F61">
        <w:rPr>
          <w:rFonts w:ascii="Arial" w:hAnsi="Arial" w:cs="Arial"/>
          <w:b/>
          <w:sz w:val="24"/>
          <w:szCs w:val="24"/>
        </w:rPr>
        <w:t>for any reason.</w:t>
      </w:r>
    </w:p>
    <w:bookmarkEnd w:id="2"/>
    <w:p w14:paraId="1E71A6C9" w14:textId="77777777" w:rsidR="009950D4" w:rsidRPr="00C2397F" w:rsidRDefault="009950D4" w:rsidP="00C473B5">
      <w:pPr>
        <w:pStyle w:val="NoSpacing"/>
        <w:jc w:val="both"/>
        <w:rPr>
          <w:rFonts w:ascii="Arial" w:hAnsi="Arial" w:cs="Arial"/>
          <w:b/>
          <w:sz w:val="24"/>
          <w:szCs w:val="24"/>
        </w:rPr>
      </w:pPr>
    </w:p>
    <w:p w14:paraId="093D6295" w14:textId="77777777" w:rsidR="00A77324" w:rsidRDefault="00A77324" w:rsidP="00C473B5">
      <w:pPr>
        <w:pStyle w:val="NoSpacing"/>
        <w:jc w:val="both"/>
        <w:rPr>
          <w:rFonts w:ascii="Arial" w:hAnsi="Arial" w:cs="Arial"/>
          <w:b/>
          <w:sz w:val="24"/>
          <w:szCs w:val="24"/>
        </w:rPr>
      </w:pPr>
    </w:p>
    <w:p w14:paraId="079B3B04" w14:textId="5F9EDE0A" w:rsidR="00A77324" w:rsidRDefault="00AD3B7D" w:rsidP="003B2FFA">
      <w:pPr>
        <w:pStyle w:val="NoSpacing"/>
        <w:pBdr>
          <w:bottom w:val="double" w:sz="4" w:space="1" w:color="auto"/>
        </w:pBdr>
        <w:jc w:val="both"/>
        <w:rPr>
          <w:rFonts w:ascii="Arial" w:hAnsi="Arial" w:cs="Arial"/>
          <w:b/>
          <w:sz w:val="24"/>
          <w:szCs w:val="24"/>
        </w:rPr>
      </w:pPr>
      <w:r w:rsidRPr="00C2397F">
        <w:rPr>
          <w:rFonts w:ascii="Arial" w:hAnsi="Arial" w:cs="Arial"/>
          <w:b/>
          <w:sz w:val="24"/>
          <w:szCs w:val="24"/>
        </w:rPr>
        <w:t xml:space="preserve">For more information, be sure to review the </w:t>
      </w:r>
      <w:r w:rsidR="00C473B5" w:rsidRPr="00C2397F">
        <w:rPr>
          <w:rFonts w:ascii="Arial" w:hAnsi="Arial" w:cs="Arial"/>
          <w:b/>
          <w:sz w:val="24"/>
          <w:szCs w:val="24"/>
        </w:rPr>
        <w:t xml:space="preserve">Festivals </w:t>
      </w:r>
      <w:r w:rsidR="00C2397F">
        <w:rPr>
          <w:rFonts w:ascii="Arial" w:hAnsi="Arial" w:cs="Arial"/>
          <w:b/>
          <w:sz w:val="24"/>
          <w:szCs w:val="24"/>
        </w:rPr>
        <w:t>&amp;</w:t>
      </w:r>
      <w:r w:rsidR="00C473B5" w:rsidRPr="00C2397F">
        <w:rPr>
          <w:rFonts w:ascii="Arial" w:hAnsi="Arial" w:cs="Arial"/>
          <w:b/>
          <w:sz w:val="24"/>
          <w:szCs w:val="24"/>
        </w:rPr>
        <w:t xml:space="preserve"> Cultural Events</w:t>
      </w:r>
      <w:r w:rsidRPr="00C2397F">
        <w:rPr>
          <w:rFonts w:ascii="Arial" w:hAnsi="Arial" w:cs="Arial"/>
          <w:b/>
          <w:sz w:val="24"/>
          <w:szCs w:val="24"/>
        </w:rPr>
        <w:t xml:space="preserve"> 20</w:t>
      </w:r>
      <w:r w:rsidR="00C2397F">
        <w:rPr>
          <w:rFonts w:ascii="Arial" w:hAnsi="Arial" w:cs="Arial"/>
          <w:b/>
          <w:sz w:val="24"/>
          <w:szCs w:val="24"/>
        </w:rPr>
        <w:t>20</w:t>
      </w:r>
      <w:r w:rsidRPr="00C2397F">
        <w:rPr>
          <w:rFonts w:ascii="Arial" w:hAnsi="Arial" w:cs="Arial"/>
          <w:b/>
          <w:sz w:val="24"/>
          <w:szCs w:val="24"/>
        </w:rPr>
        <w:t xml:space="preserve"> Program Guide</w:t>
      </w:r>
      <w:r w:rsidR="00A77324">
        <w:rPr>
          <w:rFonts w:ascii="Arial" w:hAnsi="Arial" w:cs="Arial"/>
          <w:b/>
          <w:sz w:val="24"/>
          <w:szCs w:val="24"/>
        </w:rPr>
        <w:t xml:space="preserve"> </w:t>
      </w:r>
      <w:r w:rsidR="00A77324" w:rsidRPr="00A77324">
        <w:rPr>
          <w:rFonts w:ascii="Arial" w:hAnsi="Arial" w:cs="Arial"/>
          <w:b/>
          <w:sz w:val="24"/>
          <w:szCs w:val="24"/>
        </w:rPr>
        <w:t xml:space="preserve">found at </w:t>
      </w:r>
      <w:hyperlink r:id="rId12" w:history="1">
        <w:r w:rsidR="00A77324" w:rsidRPr="00A77324">
          <w:rPr>
            <w:rStyle w:val="Hyperlink"/>
            <w:rFonts w:ascii="Arial" w:hAnsi="Arial" w:cs="Arial"/>
            <w:b/>
            <w:sz w:val="24"/>
            <w:szCs w:val="24"/>
          </w:rPr>
          <w:t>https://www.ashevillecvb.com/festivals-and-cultural-events-support-fund/</w:t>
        </w:r>
      </w:hyperlink>
      <w:r w:rsidRPr="00A77324">
        <w:rPr>
          <w:rFonts w:ascii="Arial" w:hAnsi="Arial" w:cs="Arial"/>
          <w:b/>
          <w:sz w:val="24"/>
          <w:szCs w:val="24"/>
        </w:rPr>
        <w:t>.</w:t>
      </w:r>
    </w:p>
    <w:p w14:paraId="6CB91174" w14:textId="77777777" w:rsidR="003B2FFA" w:rsidRDefault="003B2FFA" w:rsidP="003B2FFA">
      <w:pPr>
        <w:pStyle w:val="NoSpacing"/>
        <w:pBdr>
          <w:bottom w:val="double" w:sz="4" w:space="1" w:color="auto"/>
        </w:pBdr>
        <w:jc w:val="both"/>
        <w:rPr>
          <w:rFonts w:ascii="Arial" w:hAnsi="Arial" w:cs="Arial"/>
          <w:b/>
          <w:sz w:val="24"/>
          <w:szCs w:val="24"/>
        </w:rPr>
      </w:pPr>
    </w:p>
    <w:p w14:paraId="7834278B" w14:textId="77777777" w:rsidR="003B2FFA" w:rsidRDefault="003B2FFA" w:rsidP="003B2FFA">
      <w:pPr>
        <w:jc w:val="center"/>
        <w:rPr>
          <w:rFonts w:ascii="Arial" w:hAnsi="Arial" w:cs="Arial"/>
          <w:b/>
          <w:sz w:val="24"/>
          <w:szCs w:val="24"/>
        </w:rPr>
      </w:pPr>
    </w:p>
    <w:p w14:paraId="6482468F" w14:textId="2259A570" w:rsidR="00E2681B" w:rsidRPr="003B2FFA" w:rsidRDefault="003B2FFA" w:rsidP="003B2FFA">
      <w:pPr>
        <w:jc w:val="center"/>
        <w:rPr>
          <w:rFonts w:ascii="Arial" w:hAnsi="Arial" w:cs="Arial"/>
          <w:b/>
          <w:sz w:val="24"/>
          <w:szCs w:val="24"/>
        </w:rPr>
      </w:pPr>
      <w:r>
        <w:rPr>
          <w:rFonts w:ascii="Arial" w:hAnsi="Arial" w:cs="Arial"/>
          <w:b/>
          <w:sz w:val="24"/>
          <w:szCs w:val="24"/>
        </w:rPr>
        <w:t xml:space="preserve">~~ </w:t>
      </w:r>
      <w:r w:rsidRPr="003B2FFA">
        <w:rPr>
          <w:rFonts w:ascii="Arial" w:hAnsi="Arial" w:cs="Arial"/>
          <w:b/>
          <w:sz w:val="24"/>
          <w:szCs w:val="24"/>
        </w:rPr>
        <w:t>PROCEED TO THE APPLICATION BELOW</w:t>
      </w:r>
      <w:r>
        <w:rPr>
          <w:rFonts w:ascii="Arial" w:hAnsi="Arial" w:cs="Arial"/>
          <w:b/>
          <w:sz w:val="24"/>
          <w:szCs w:val="24"/>
        </w:rPr>
        <w:t xml:space="preserve"> ~~</w:t>
      </w:r>
    </w:p>
    <w:p w14:paraId="09144786" w14:textId="77777777" w:rsidR="00E2681B" w:rsidRDefault="00E2681B" w:rsidP="0010006E">
      <w:pPr>
        <w:rPr>
          <w:rFonts w:ascii="Arial" w:hAnsi="Arial" w:cs="Arial"/>
          <w:b/>
          <w:sz w:val="24"/>
          <w:szCs w:val="24"/>
        </w:rPr>
      </w:pPr>
    </w:p>
    <w:p w14:paraId="61E02F5F" w14:textId="70863A22" w:rsidR="00E2681B" w:rsidRDefault="00E2681B" w:rsidP="0010006E">
      <w:pPr>
        <w:rPr>
          <w:rFonts w:ascii="Arial" w:hAnsi="Arial" w:cs="Arial"/>
          <w:b/>
          <w:sz w:val="24"/>
          <w:szCs w:val="24"/>
        </w:rPr>
      </w:pPr>
    </w:p>
    <w:p w14:paraId="68711665" w14:textId="77777777" w:rsidR="00E2681B" w:rsidRDefault="00E2681B" w:rsidP="0010006E">
      <w:pPr>
        <w:rPr>
          <w:rFonts w:ascii="Arial" w:hAnsi="Arial" w:cs="Arial"/>
          <w:b/>
          <w:sz w:val="24"/>
          <w:szCs w:val="24"/>
        </w:rPr>
      </w:pPr>
    </w:p>
    <w:p w14:paraId="1387202F" w14:textId="77777777" w:rsidR="00BC1B77" w:rsidRPr="00C74D0E" w:rsidRDefault="00BC1B77" w:rsidP="00264EDF">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center"/>
        <w:rPr>
          <w:rFonts w:ascii="Arial" w:hAnsi="Arial" w:cs="Arial"/>
          <w:b/>
          <w:bCs/>
          <w:sz w:val="24"/>
          <w:szCs w:val="24"/>
        </w:rPr>
      </w:pPr>
      <w:r w:rsidRPr="00C74D0E">
        <w:rPr>
          <w:rFonts w:ascii="Arial" w:hAnsi="Arial" w:cs="Arial"/>
          <w:b/>
          <w:bCs/>
          <w:sz w:val="24"/>
          <w:szCs w:val="24"/>
        </w:rPr>
        <w:t>APPLICATION SUBMISSION INSTRUCTIONS</w:t>
      </w:r>
    </w:p>
    <w:p w14:paraId="41EA7481" w14:textId="77777777" w:rsidR="00BC1B77" w:rsidRPr="00C74D0E" w:rsidRDefault="00BC1B77" w:rsidP="00FE4E8E">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Arial" w:hAnsi="Arial" w:cs="Arial"/>
          <w:b/>
          <w:bCs/>
          <w:sz w:val="16"/>
          <w:szCs w:val="16"/>
        </w:rPr>
      </w:pPr>
    </w:p>
    <w:p w14:paraId="5A845300" w14:textId="37B1D4DD" w:rsidR="00BC1B77" w:rsidRPr="00C74D0E" w:rsidRDefault="00BC1B77" w:rsidP="00FE4E8E">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Arial" w:hAnsi="Arial" w:cs="Arial"/>
        </w:rPr>
      </w:pPr>
      <w:r w:rsidRPr="00C74D0E">
        <w:rPr>
          <w:rFonts w:ascii="Arial" w:hAnsi="Arial" w:cs="Arial"/>
        </w:rPr>
        <w:t xml:space="preserve">1. </w:t>
      </w:r>
      <w:r>
        <w:rPr>
          <w:rFonts w:ascii="Arial" w:hAnsi="Arial" w:cs="Arial"/>
        </w:rPr>
        <w:t>P</w:t>
      </w:r>
      <w:r w:rsidRPr="00C74D0E">
        <w:rPr>
          <w:rFonts w:ascii="Arial" w:hAnsi="Arial" w:cs="Arial"/>
        </w:rPr>
        <w:t xml:space="preserve">rovide complete information in response to each question. DO NOT skip questions – a response is REQUIRED for each question. If you are unable to answer a question or if a question is not applicable to your project, briefly </w:t>
      </w:r>
      <w:r>
        <w:rPr>
          <w:rFonts w:ascii="Arial" w:hAnsi="Arial" w:cs="Arial"/>
        </w:rPr>
        <w:t>explain</w:t>
      </w:r>
      <w:r w:rsidRPr="00C74D0E">
        <w:rPr>
          <w:rFonts w:ascii="Arial" w:hAnsi="Arial" w:cs="Arial"/>
        </w:rPr>
        <w:t xml:space="preserve"> why it cannot be answered</w:t>
      </w:r>
      <w:r w:rsidR="00C473B5">
        <w:rPr>
          <w:rFonts w:ascii="Arial" w:hAnsi="Arial" w:cs="Arial"/>
        </w:rPr>
        <w:t xml:space="preserve"> or </w:t>
      </w:r>
      <w:r w:rsidR="00FE4E8E">
        <w:rPr>
          <w:rFonts w:ascii="Arial" w:hAnsi="Arial" w:cs="Arial"/>
        </w:rPr>
        <w:t xml:space="preserve">insert </w:t>
      </w:r>
      <w:r w:rsidR="00C473B5">
        <w:rPr>
          <w:rFonts w:ascii="Arial" w:hAnsi="Arial" w:cs="Arial"/>
        </w:rPr>
        <w:t>N/A if obvious</w:t>
      </w:r>
      <w:r w:rsidRPr="00C74D0E">
        <w:rPr>
          <w:rFonts w:ascii="Arial" w:hAnsi="Arial" w:cs="Arial"/>
        </w:rPr>
        <w:t>.</w:t>
      </w:r>
    </w:p>
    <w:p w14:paraId="2171148C" w14:textId="77777777" w:rsidR="00BC1B77" w:rsidRPr="00C74D0E" w:rsidRDefault="00BC1B77" w:rsidP="00FE4E8E">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Arial" w:hAnsi="Arial" w:cs="Arial"/>
          <w:sz w:val="16"/>
          <w:szCs w:val="16"/>
        </w:rPr>
      </w:pPr>
    </w:p>
    <w:p w14:paraId="0A2E07C5" w14:textId="77777777" w:rsidR="00BC1B77" w:rsidRPr="00C74D0E" w:rsidRDefault="00BC1B77" w:rsidP="00FE4E8E">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Arial" w:hAnsi="Arial" w:cs="Arial"/>
        </w:rPr>
      </w:pPr>
      <w:r w:rsidRPr="00C74D0E">
        <w:rPr>
          <w:rFonts w:ascii="Arial" w:hAnsi="Arial" w:cs="Arial"/>
        </w:rPr>
        <w:t xml:space="preserve">2. </w:t>
      </w:r>
      <w:r w:rsidRPr="001F30F8">
        <w:rPr>
          <w:rFonts w:ascii="Arial" w:hAnsi="Arial" w:cs="Arial"/>
          <w:b/>
          <w:bCs/>
          <w:u w:val="single"/>
        </w:rPr>
        <w:t>Type</w:t>
      </w:r>
      <w:r w:rsidRPr="00C74D0E">
        <w:rPr>
          <w:rFonts w:ascii="Arial" w:hAnsi="Arial" w:cs="Arial"/>
        </w:rPr>
        <w:t xml:space="preserve"> your answers in the space provided; </w:t>
      </w:r>
      <w:r w:rsidRPr="003B33FF">
        <w:rPr>
          <w:rFonts w:ascii="Arial" w:hAnsi="Arial" w:cs="Arial"/>
          <w:b/>
          <w:u w:val="single"/>
        </w:rPr>
        <w:t>handwritten</w:t>
      </w:r>
      <w:r w:rsidRPr="00B30774">
        <w:rPr>
          <w:rFonts w:ascii="Arial" w:hAnsi="Arial" w:cs="Arial"/>
          <w:u w:val="single"/>
        </w:rPr>
        <w:t xml:space="preserve"> </w:t>
      </w:r>
      <w:r w:rsidRPr="003B33FF">
        <w:rPr>
          <w:rFonts w:ascii="Arial" w:hAnsi="Arial" w:cs="Arial"/>
          <w:b/>
          <w:u w:val="single"/>
        </w:rPr>
        <w:t>applications will not be accepted</w:t>
      </w:r>
      <w:r w:rsidRPr="00C74D0E">
        <w:rPr>
          <w:rFonts w:ascii="Arial" w:hAnsi="Arial" w:cs="Arial"/>
        </w:rPr>
        <w:t>.</w:t>
      </w:r>
    </w:p>
    <w:p w14:paraId="22ECB9EE" w14:textId="77777777" w:rsidR="00BC1B77" w:rsidRPr="00C74D0E" w:rsidRDefault="00BC1B77" w:rsidP="00FE4E8E">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Arial" w:hAnsi="Arial" w:cs="Arial"/>
          <w:sz w:val="16"/>
          <w:szCs w:val="16"/>
        </w:rPr>
      </w:pPr>
    </w:p>
    <w:p w14:paraId="6EA59D20" w14:textId="77777777" w:rsidR="00BC1B77" w:rsidRPr="00C74D0E" w:rsidRDefault="00BC1B77" w:rsidP="00FE4E8E">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Arial" w:hAnsi="Arial" w:cs="Arial"/>
        </w:rPr>
      </w:pPr>
      <w:r>
        <w:rPr>
          <w:rFonts w:ascii="Arial" w:hAnsi="Arial" w:cs="Arial"/>
        </w:rPr>
        <w:t>3. The initialed and signed application and a</w:t>
      </w:r>
      <w:r w:rsidRPr="00C74D0E">
        <w:rPr>
          <w:rFonts w:ascii="Arial" w:hAnsi="Arial" w:cs="Arial"/>
        </w:rPr>
        <w:t xml:space="preserve">ll supplemental documentation must be submitted in </w:t>
      </w:r>
      <w:r>
        <w:rPr>
          <w:rFonts w:ascii="Arial" w:hAnsi="Arial" w:cs="Arial"/>
        </w:rPr>
        <w:t>.</w:t>
      </w:r>
      <w:r w:rsidRPr="00C74D0E">
        <w:rPr>
          <w:rFonts w:ascii="Arial" w:hAnsi="Arial" w:cs="Arial"/>
          <w:b/>
        </w:rPr>
        <w:t>PDF format</w:t>
      </w:r>
      <w:r w:rsidRPr="00C74D0E">
        <w:rPr>
          <w:rFonts w:ascii="Arial" w:hAnsi="Arial" w:cs="Arial"/>
        </w:rPr>
        <w:t xml:space="preserve">.  </w:t>
      </w:r>
      <w:r>
        <w:rPr>
          <w:rFonts w:ascii="Arial" w:hAnsi="Arial" w:cs="Arial"/>
        </w:rPr>
        <w:t xml:space="preserve">Videos/photos are the exception (see VI. Attachments).  </w:t>
      </w:r>
      <w:r w:rsidRPr="00C74D0E">
        <w:rPr>
          <w:rFonts w:ascii="Arial" w:hAnsi="Arial" w:cs="Arial"/>
        </w:rPr>
        <w:t xml:space="preserve">Be sure the </w:t>
      </w:r>
      <w:r w:rsidRPr="00C74D0E">
        <w:rPr>
          <w:rFonts w:ascii="Arial" w:hAnsi="Arial" w:cs="Arial"/>
          <w:u w:val="single"/>
        </w:rPr>
        <w:t>name of your event</w:t>
      </w:r>
      <w:r w:rsidRPr="00C74D0E">
        <w:rPr>
          <w:rFonts w:ascii="Arial" w:hAnsi="Arial" w:cs="Arial"/>
        </w:rPr>
        <w:t xml:space="preserve"> is </w:t>
      </w:r>
      <w:r>
        <w:rPr>
          <w:rFonts w:ascii="Arial" w:hAnsi="Arial" w:cs="Arial"/>
        </w:rPr>
        <w:t>included within the name of all attached files.</w:t>
      </w:r>
    </w:p>
    <w:p w14:paraId="6289C145" w14:textId="77777777" w:rsidR="00BC1B77" w:rsidRPr="00C74D0E" w:rsidRDefault="00BC1B77" w:rsidP="00FE4E8E">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Arial" w:hAnsi="Arial" w:cs="Arial"/>
          <w:sz w:val="16"/>
          <w:szCs w:val="16"/>
        </w:rPr>
      </w:pPr>
    </w:p>
    <w:p w14:paraId="59C85C97" w14:textId="77777777" w:rsidR="00BC1B77" w:rsidRPr="00C74D0E" w:rsidRDefault="00BC1B77" w:rsidP="00FE4E8E">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Arial" w:hAnsi="Arial" w:cs="Arial"/>
        </w:rPr>
      </w:pPr>
      <w:r w:rsidRPr="00C74D0E">
        <w:rPr>
          <w:rFonts w:ascii="Arial" w:hAnsi="Arial" w:cs="Arial"/>
        </w:rPr>
        <w:t xml:space="preserve">4. </w:t>
      </w:r>
      <w:r>
        <w:rPr>
          <w:rFonts w:ascii="Arial" w:hAnsi="Arial" w:cs="Arial"/>
        </w:rPr>
        <w:t>Email</w:t>
      </w:r>
      <w:r w:rsidRPr="00C74D0E">
        <w:rPr>
          <w:rFonts w:ascii="Arial" w:hAnsi="Arial" w:cs="Arial"/>
        </w:rPr>
        <w:t xml:space="preserve"> your application to Glenn Cox at </w:t>
      </w:r>
      <w:hyperlink r:id="rId13" w:history="1">
        <w:r w:rsidRPr="00AD57CD">
          <w:rPr>
            <w:rStyle w:val="Hyperlink"/>
            <w:rFonts w:ascii="Arial" w:hAnsi="Arial" w:cs="Arial"/>
          </w:rPr>
          <w:t>gcox@ExploreAsheville.com</w:t>
        </w:r>
      </w:hyperlink>
      <w:r>
        <w:rPr>
          <w:rFonts w:ascii="Arial" w:hAnsi="Arial" w:cs="Arial"/>
        </w:rPr>
        <w:t xml:space="preserve">. </w:t>
      </w:r>
    </w:p>
    <w:p w14:paraId="7694F59A" w14:textId="77777777" w:rsidR="00BC1B77" w:rsidRPr="00C74D0E" w:rsidRDefault="00BC1B77" w:rsidP="00FE4E8E">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Arial" w:hAnsi="Arial" w:cs="Arial"/>
          <w:sz w:val="16"/>
          <w:szCs w:val="16"/>
        </w:rPr>
      </w:pPr>
    </w:p>
    <w:p w14:paraId="4B9F129A" w14:textId="150F24C8" w:rsidR="00BC1B77" w:rsidRPr="00C74D0E" w:rsidRDefault="00BC1B77" w:rsidP="00FE4E8E">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bCs/>
        </w:rPr>
      </w:pPr>
      <w:r w:rsidRPr="00C74D0E">
        <w:rPr>
          <w:rFonts w:ascii="Arial" w:hAnsi="Arial" w:cs="Arial"/>
        </w:rPr>
        <w:t xml:space="preserve">5. Applications must be received </w:t>
      </w:r>
      <w:r>
        <w:rPr>
          <w:rFonts w:ascii="Arial" w:hAnsi="Arial" w:cs="Arial"/>
        </w:rPr>
        <w:t xml:space="preserve">by email </w:t>
      </w:r>
      <w:r w:rsidRPr="00C74D0E">
        <w:rPr>
          <w:rFonts w:ascii="Arial" w:hAnsi="Arial" w:cs="Arial"/>
          <w:b/>
          <w:bCs/>
        </w:rPr>
        <w:t xml:space="preserve">no later than </w:t>
      </w:r>
      <w:r w:rsidRPr="00F5329F">
        <w:rPr>
          <w:rFonts w:ascii="Arial" w:hAnsi="Arial" w:cs="Arial"/>
          <w:b/>
          <w:bCs/>
          <w:u w:val="single"/>
        </w:rPr>
        <w:t xml:space="preserve">8:30 a.m. EST on Monday, </w:t>
      </w:r>
      <w:r>
        <w:rPr>
          <w:rFonts w:ascii="Arial" w:hAnsi="Arial" w:cs="Arial"/>
          <w:b/>
          <w:bCs/>
          <w:u w:val="single"/>
        </w:rPr>
        <w:t>September 30, 2019</w:t>
      </w:r>
      <w:r w:rsidRPr="00C74D0E">
        <w:rPr>
          <w:rFonts w:ascii="Arial" w:hAnsi="Arial" w:cs="Arial"/>
          <w:b/>
          <w:bCs/>
        </w:rPr>
        <w:t>.</w:t>
      </w:r>
    </w:p>
    <w:p w14:paraId="309968F3" w14:textId="77777777" w:rsidR="00BC1B77" w:rsidRPr="00C74D0E" w:rsidRDefault="00BC1B77" w:rsidP="00264EDF">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sz w:val="16"/>
          <w:szCs w:val="16"/>
        </w:rPr>
      </w:pPr>
    </w:p>
    <w:p w14:paraId="7C3CBB3A" w14:textId="77777777" w:rsidR="00C473B5" w:rsidRDefault="00C473B5" w:rsidP="00BC1B77">
      <w:pPr>
        <w:jc w:val="center"/>
        <w:rPr>
          <w:rFonts w:ascii="Arial" w:hAnsi="Arial" w:cs="Arial"/>
          <w:b/>
          <w:u w:val="single"/>
        </w:rPr>
      </w:pPr>
    </w:p>
    <w:p w14:paraId="4D441857" w14:textId="5205E170" w:rsidR="00BC1B77" w:rsidRPr="00C74D0E" w:rsidRDefault="00BC1B77" w:rsidP="00BC1B77">
      <w:pPr>
        <w:jc w:val="center"/>
        <w:rPr>
          <w:rFonts w:ascii="Arial" w:hAnsi="Arial" w:cs="Arial"/>
          <w:b/>
          <w:u w:val="single"/>
        </w:rPr>
      </w:pPr>
      <w:r w:rsidRPr="00C74D0E">
        <w:rPr>
          <w:rFonts w:ascii="Arial" w:hAnsi="Arial" w:cs="Arial"/>
          <w:b/>
          <w:u w:val="single"/>
        </w:rPr>
        <w:t>APPLICATION SECTIONS</w:t>
      </w:r>
    </w:p>
    <w:p w14:paraId="48669261" w14:textId="77777777" w:rsidR="00BC1B77" w:rsidRDefault="00BC1B77" w:rsidP="00BC1B77">
      <w:pPr>
        <w:rPr>
          <w:rFonts w:ascii="Arial" w:hAnsi="Arial" w:cs="Arial"/>
          <w:b/>
        </w:rPr>
      </w:pPr>
    </w:p>
    <w:p w14:paraId="220A65BD" w14:textId="77777777" w:rsidR="00BC1B77" w:rsidRPr="00A228E2" w:rsidRDefault="00BC1B77" w:rsidP="00BC1B77">
      <w:pPr>
        <w:rPr>
          <w:rFonts w:ascii="Arial" w:hAnsi="Arial" w:cs="Arial"/>
          <w:b/>
          <w:sz w:val="16"/>
          <w:szCs w:val="16"/>
        </w:rPr>
        <w:sectPr w:rsidR="00BC1B77" w:rsidRPr="00A228E2" w:rsidSect="00BC1B77">
          <w:footerReference w:type="default" r:id="rId14"/>
          <w:type w:val="continuous"/>
          <w:pgSz w:w="12240" w:h="15840"/>
          <w:pgMar w:top="720" w:right="720" w:bottom="720" w:left="720" w:header="720" w:footer="720" w:gutter="0"/>
          <w:cols w:space="720"/>
          <w:docGrid w:linePitch="360"/>
        </w:sectPr>
      </w:pPr>
    </w:p>
    <w:p w14:paraId="5253F26B" w14:textId="6603DD43" w:rsidR="00BC1B77" w:rsidRPr="00BC1B77" w:rsidRDefault="00BC1B77" w:rsidP="00BC1B77">
      <w:pPr>
        <w:pStyle w:val="ListParagraph"/>
        <w:numPr>
          <w:ilvl w:val="0"/>
          <w:numId w:val="18"/>
        </w:numPr>
        <w:rPr>
          <w:rFonts w:ascii="Arial" w:hAnsi="Arial" w:cs="Arial"/>
          <w:b/>
        </w:rPr>
      </w:pPr>
      <w:r w:rsidRPr="00BC1B77">
        <w:rPr>
          <w:rFonts w:ascii="Arial" w:hAnsi="Arial" w:cs="Arial"/>
          <w:b/>
        </w:rPr>
        <w:t>Organizational Information</w:t>
      </w:r>
      <w:r w:rsidRPr="00BC1B77">
        <w:rPr>
          <w:rFonts w:ascii="Arial" w:hAnsi="Arial" w:cs="Arial"/>
          <w:b/>
        </w:rPr>
        <w:tab/>
      </w:r>
      <w:r>
        <w:rPr>
          <w:rFonts w:ascii="Arial" w:hAnsi="Arial" w:cs="Arial"/>
          <w:b/>
        </w:rPr>
        <w:t xml:space="preserve">IV.  </w:t>
      </w:r>
      <w:r w:rsidRPr="00BC1B77">
        <w:rPr>
          <w:rFonts w:ascii="Arial" w:hAnsi="Arial" w:cs="Arial"/>
          <w:b/>
        </w:rPr>
        <w:t>Partners &amp; Leadership</w:t>
      </w:r>
      <w:r w:rsidRPr="00BC1B77">
        <w:rPr>
          <w:rFonts w:ascii="Arial" w:hAnsi="Arial" w:cs="Arial"/>
          <w:b/>
        </w:rPr>
        <w:tab/>
      </w:r>
      <w:r w:rsidRPr="00BC1B77">
        <w:rPr>
          <w:rFonts w:ascii="Arial" w:hAnsi="Arial" w:cs="Arial"/>
          <w:b/>
        </w:rPr>
        <w:tab/>
      </w:r>
      <w:r>
        <w:rPr>
          <w:rFonts w:ascii="Arial" w:hAnsi="Arial" w:cs="Arial"/>
          <w:b/>
        </w:rPr>
        <w:t xml:space="preserve">VII.   </w:t>
      </w:r>
      <w:r w:rsidRPr="00BC1B77">
        <w:rPr>
          <w:rFonts w:ascii="Arial" w:hAnsi="Arial" w:cs="Arial"/>
          <w:b/>
        </w:rPr>
        <w:t>Disclosures</w:t>
      </w:r>
    </w:p>
    <w:p w14:paraId="51836C4B" w14:textId="422FB73B" w:rsidR="00BC1B77" w:rsidRPr="00BC1B77" w:rsidRDefault="00BC1B77" w:rsidP="00BC1B77">
      <w:pPr>
        <w:pStyle w:val="ListParagraph"/>
        <w:numPr>
          <w:ilvl w:val="0"/>
          <w:numId w:val="18"/>
        </w:numPr>
        <w:rPr>
          <w:rFonts w:ascii="Arial" w:hAnsi="Arial" w:cs="Arial"/>
          <w:b/>
        </w:rPr>
      </w:pPr>
      <w:r w:rsidRPr="00BC1B77">
        <w:rPr>
          <w:rFonts w:ascii="Arial" w:hAnsi="Arial" w:cs="Arial"/>
          <w:b/>
        </w:rPr>
        <w:t>Primary Contact</w:t>
      </w:r>
      <w:r w:rsidRPr="00BC1B77">
        <w:rPr>
          <w:rFonts w:ascii="Arial" w:hAnsi="Arial" w:cs="Arial"/>
          <w:b/>
        </w:rPr>
        <w:tab/>
      </w:r>
      <w:r w:rsidRPr="00BC1B77">
        <w:rPr>
          <w:rFonts w:ascii="Arial" w:hAnsi="Arial" w:cs="Arial"/>
          <w:b/>
        </w:rPr>
        <w:tab/>
      </w:r>
      <w:r w:rsidRPr="00BC1B77">
        <w:rPr>
          <w:rFonts w:ascii="Arial" w:hAnsi="Arial" w:cs="Arial"/>
          <w:b/>
        </w:rPr>
        <w:tab/>
      </w:r>
      <w:r>
        <w:rPr>
          <w:rFonts w:ascii="Arial" w:hAnsi="Arial" w:cs="Arial"/>
          <w:b/>
        </w:rPr>
        <w:t xml:space="preserve"> V.  </w:t>
      </w:r>
      <w:r w:rsidRPr="00BC1B77">
        <w:rPr>
          <w:rFonts w:ascii="Arial" w:hAnsi="Arial" w:cs="Arial"/>
          <w:b/>
        </w:rPr>
        <w:t>Event Details</w:t>
      </w:r>
      <w:r w:rsidRPr="00BC1B77">
        <w:rPr>
          <w:rFonts w:ascii="Arial" w:hAnsi="Arial" w:cs="Arial"/>
          <w:b/>
        </w:rPr>
        <w:tab/>
      </w:r>
      <w:r w:rsidRPr="00BC1B77">
        <w:rPr>
          <w:rFonts w:ascii="Arial" w:hAnsi="Arial" w:cs="Arial"/>
          <w:b/>
        </w:rPr>
        <w:tab/>
      </w:r>
      <w:r w:rsidRPr="00BC1B77">
        <w:rPr>
          <w:rFonts w:ascii="Arial" w:hAnsi="Arial" w:cs="Arial"/>
          <w:b/>
        </w:rPr>
        <w:tab/>
      </w:r>
      <w:r>
        <w:rPr>
          <w:rFonts w:ascii="Arial" w:hAnsi="Arial" w:cs="Arial"/>
          <w:b/>
        </w:rPr>
        <w:t xml:space="preserve">VIII.  </w:t>
      </w:r>
      <w:r w:rsidRPr="00BC1B77">
        <w:rPr>
          <w:rFonts w:ascii="Arial" w:hAnsi="Arial" w:cs="Arial"/>
          <w:b/>
        </w:rPr>
        <w:t>Applicant Agreements</w:t>
      </w:r>
    </w:p>
    <w:p w14:paraId="39DE491F" w14:textId="3B95344A" w:rsidR="00BC1B77" w:rsidRPr="00BC1B77" w:rsidRDefault="00BC1B77" w:rsidP="00BC1B77">
      <w:pPr>
        <w:pStyle w:val="ListParagraph"/>
        <w:numPr>
          <w:ilvl w:val="0"/>
          <w:numId w:val="18"/>
        </w:numPr>
        <w:rPr>
          <w:rFonts w:ascii="Arial" w:hAnsi="Arial" w:cs="Arial"/>
          <w:b/>
        </w:rPr>
      </w:pPr>
      <w:r w:rsidRPr="00BC1B77">
        <w:rPr>
          <w:rFonts w:ascii="Arial" w:hAnsi="Arial" w:cs="Arial"/>
          <w:b/>
        </w:rPr>
        <w:t>Summary Checklist</w:t>
      </w:r>
      <w:r w:rsidRPr="00BC1B77">
        <w:rPr>
          <w:rFonts w:ascii="Arial" w:hAnsi="Arial" w:cs="Arial"/>
          <w:b/>
        </w:rPr>
        <w:tab/>
      </w:r>
      <w:r w:rsidRPr="00BC1B77">
        <w:rPr>
          <w:rFonts w:ascii="Arial" w:hAnsi="Arial" w:cs="Arial"/>
          <w:b/>
        </w:rPr>
        <w:tab/>
      </w:r>
      <w:r>
        <w:rPr>
          <w:rFonts w:ascii="Arial" w:hAnsi="Arial" w:cs="Arial"/>
          <w:b/>
        </w:rPr>
        <w:t xml:space="preserve">VI.  </w:t>
      </w:r>
      <w:r w:rsidRPr="00BC1B77">
        <w:rPr>
          <w:rFonts w:ascii="Arial" w:hAnsi="Arial" w:cs="Arial"/>
          <w:b/>
        </w:rPr>
        <w:t>Attachments</w:t>
      </w:r>
    </w:p>
    <w:p w14:paraId="53CEDD3C" w14:textId="77777777" w:rsidR="0010006E" w:rsidRPr="0010006E" w:rsidRDefault="0010006E" w:rsidP="00A228E2">
      <w:pPr>
        <w:rPr>
          <w:rFonts w:ascii="Arial" w:hAnsi="Arial" w:cs="Arial"/>
          <w:b/>
        </w:rPr>
      </w:pPr>
    </w:p>
    <w:p w14:paraId="420A1E3D" w14:textId="497E0DD2" w:rsidR="0010006E" w:rsidRDefault="00264EDF" w:rsidP="00264EDF">
      <w:pPr>
        <w:pBdr>
          <w:top w:val="triple" w:sz="4" w:space="1" w:color="auto"/>
        </w:pBdr>
        <w:jc w:val="center"/>
        <w:rPr>
          <w:rFonts w:ascii="Arial" w:hAnsi="Arial" w:cs="Arial"/>
          <w:b/>
          <w:i/>
          <w:iCs/>
          <w:sz w:val="20"/>
          <w:szCs w:val="20"/>
        </w:rPr>
      </w:pPr>
      <w:r w:rsidRPr="00264EDF">
        <w:rPr>
          <w:rFonts w:ascii="Arial" w:hAnsi="Arial" w:cs="Arial"/>
          <w:b/>
          <w:i/>
          <w:iCs/>
          <w:sz w:val="20"/>
          <w:szCs w:val="20"/>
        </w:rPr>
        <w:t xml:space="preserve">~ START </w:t>
      </w:r>
      <w:r w:rsidR="00AB277A">
        <w:rPr>
          <w:rFonts w:ascii="Arial" w:hAnsi="Arial" w:cs="Arial"/>
          <w:b/>
          <w:i/>
          <w:iCs/>
          <w:sz w:val="20"/>
          <w:szCs w:val="20"/>
        </w:rPr>
        <w:t xml:space="preserve">OF </w:t>
      </w:r>
      <w:r w:rsidRPr="00264EDF">
        <w:rPr>
          <w:rFonts w:ascii="Arial" w:hAnsi="Arial" w:cs="Arial"/>
          <w:b/>
          <w:i/>
          <w:iCs/>
          <w:sz w:val="20"/>
          <w:szCs w:val="20"/>
        </w:rPr>
        <w:t>APPLICATION ~</w:t>
      </w:r>
    </w:p>
    <w:p w14:paraId="6E5BA92C" w14:textId="77777777" w:rsidR="00264EDF" w:rsidRPr="00264EDF" w:rsidRDefault="00264EDF" w:rsidP="00264EDF">
      <w:pPr>
        <w:pBdr>
          <w:top w:val="triple" w:sz="4" w:space="1" w:color="auto"/>
        </w:pBdr>
        <w:jc w:val="center"/>
        <w:rPr>
          <w:rFonts w:ascii="Arial" w:hAnsi="Arial" w:cs="Arial"/>
          <w:b/>
          <w:i/>
          <w:iCs/>
          <w:sz w:val="20"/>
          <w:szCs w:val="20"/>
        </w:rPr>
      </w:pPr>
    </w:p>
    <w:p w14:paraId="1936E307" w14:textId="77777777" w:rsidR="004362AF" w:rsidRPr="00C74D0E" w:rsidRDefault="004362AF" w:rsidP="004362AF">
      <w:pPr>
        <w:numPr>
          <w:ilvl w:val="0"/>
          <w:numId w:val="5"/>
        </w:numPr>
        <w:rPr>
          <w:rFonts w:ascii="Arial" w:hAnsi="Arial" w:cs="Arial"/>
          <w:b/>
          <w:u w:val="single"/>
        </w:rPr>
      </w:pPr>
      <w:r w:rsidRPr="00C74D0E">
        <w:rPr>
          <w:rFonts w:ascii="Arial" w:hAnsi="Arial" w:cs="Arial"/>
          <w:b/>
          <w:u w:val="single"/>
        </w:rPr>
        <w:t>ORGANIZATION INFORMATION</w:t>
      </w:r>
    </w:p>
    <w:p w14:paraId="69B0475A" w14:textId="77777777" w:rsidR="004362AF" w:rsidRPr="00C74D0E" w:rsidRDefault="004362AF" w:rsidP="004362AF">
      <w:pPr>
        <w:rPr>
          <w:rFonts w:ascii="Arial" w:hAnsi="Arial" w:cs="Arial"/>
        </w:rPr>
      </w:pPr>
    </w:p>
    <w:p w14:paraId="2AAE304C" w14:textId="4F25AA92" w:rsidR="00F5329F" w:rsidRDefault="00F5329F" w:rsidP="004362AF">
      <w:pPr>
        <w:rPr>
          <w:rFonts w:ascii="Arial" w:hAnsi="Arial" w:cs="Arial"/>
          <w:b/>
        </w:rPr>
      </w:pPr>
      <w:r>
        <w:rPr>
          <w:rFonts w:ascii="Arial" w:hAnsi="Arial" w:cs="Arial"/>
          <w:b/>
        </w:rPr>
        <w:t xml:space="preserve">Name </w:t>
      </w:r>
      <w:r w:rsidR="00C2397F">
        <w:rPr>
          <w:rFonts w:ascii="Arial" w:hAnsi="Arial" w:cs="Arial"/>
          <w:b/>
        </w:rPr>
        <w:t>&amp;</w:t>
      </w:r>
      <w:r>
        <w:rPr>
          <w:rFonts w:ascii="Arial" w:hAnsi="Arial" w:cs="Arial"/>
          <w:b/>
        </w:rPr>
        <w:t xml:space="preserve"> Date</w:t>
      </w:r>
      <w:r w:rsidR="00C2397F">
        <w:rPr>
          <w:rFonts w:ascii="Arial" w:hAnsi="Arial" w:cs="Arial"/>
          <w:b/>
        </w:rPr>
        <w:t>(s)</w:t>
      </w:r>
      <w:r>
        <w:rPr>
          <w:rFonts w:ascii="Arial" w:hAnsi="Arial" w:cs="Arial"/>
          <w:b/>
        </w:rPr>
        <w:t xml:space="preserve"> of the Event:  </w:t>
      </w:r>
    </w:p>
    <w:p w14:paraId="777F9CF6" w14:textId="77777777" w:rsidR="00F5329F" w:rsidRDefault="00F5329F" w:rsidP="004362AF">
      <w:pPr>
        <w:rPr>
          <w:rFonts w:ascii="Arial" w:hAnsi="Arial" w:cs="Arial"/>
          <w:b/>
        </w:rPr>
      </w:pPr>
    </w:p>
    <w:p w14:paraId="75B582E6" w14:textId="77777777" w:rsidR="004362AF" w:rsidRDefault="004362AF" w:rsidP="004362AF">
      <w:pPr>
        <w:rPr>
          <w:rFonts w:ascii="Arial" w:hAnsi="Arial" w:cs="Arial"/>
          <w:b/>
        </w:rPr>
      </w:pPr>
      <w:r w:rsidRPr="00C74D0E">
        <w:rPr>
          <w:rFonts w:ascii="Arial" w:hAnsi="Arial" w:cs="Arial"/>
          <w:b/>
        </w:rPr>
        <w:t>Name of Applicant Organization:</w:t>
      </w:r>
    </w:p>
    <w:p w14:paraId="4F6BA35F" w14:textId="77777777" w:rsidR="00FA7750" w:rsidRDefault="00FA7750" w:rsidP="004362AF">
      <w:pPr>
        <w:rPr>
          <w:rFonts w:ascii="Arial" w:hAnsi="Arial" w:cs="Arial"/>
          <w:b/>
        </w:rPr>
      </w:pPr>
    </w:p>
    <w:p w14:paraId="6F674A0D" w14:textId="77777777" w:rsidR="00FA7750" w:rsidRPr="00C74D0E" w:rsidRDefault="00FA7750" w:rsidP="00FA7750">
      <w:pPr>
        <w:rPr>
          <w:rFonts w:ascii="Arial" w:hAnsi="Arial" w:cs="Arial"/>
          <w:b/>
        </w:rPr>
      </w:pPr>
      <w:r w:rsidRPr="00C74D0E">
        <w:rPr>
          <w:rFonts w:ascii="Arial" w:hAnsi="Arial" w:cs="Arial"/>
          <w:b/>
        </w:rPr>
        <w:t xml:space="preserve">Organization’s </w:t>
      </w:r>
      <w:r w:rsidRPr="00FA7750">
        <w:rPr>
          <w:rFonts w:ascii="Arial" w:hAnsi="Arial" w:cs="Arial"/>
          <w:b/>
          <w:u w:val="single"/>
        </w:rPr>
        <w:t>Website</w:t>
      </w:r>
      <w:r w:rsidRPr="00C74D0E">
        <w:rPr>
          <w:rFonts w:ascii="Arial" w:hAnsi="Arial" w:cs="Arial"/>
          <w:b/>
        </w:rPr>
        <w:t xml:space="preserve">:  </w:t>
      </w:r>
    </w:p>
    <w:p w14:paraId="6890CD0E" w14:textId="77777777" w:rsidR="004362AF" w:rsidRPr="00C74D0E" w:rsidRDefault="004362AF" w:rsidP="004362AF">
      <w:pPr>
        <w:rPr>
          <w:rFonts w:ascii="Arial" w:hAnsi="Arial" w:cs="Arial"/>
          <w:b/>
        </w:rPr>
      </w:pPr>
    </w:p>
    <w:p w14:paraId="16178780" w14:textId="77777777" w:rsidR="00FA7750" w:rsidRPr="00C74D0E" w:rsidRDefault="0040524A" w:rsidP="00FA7750">
      <w:pPr>
        <w:rPr>
          <w:rFonts w:ascii="Arial" w:hAnsi="Arial" w:cs="Arial"/>
          <w:b/>
        </w:rPr>
      </w:pPr>
      <w:r>
        <w:rPr>
          <w:rFonts w:ascii="Arial" w:hAnsi="Arial" w:cs="Arial"/>
          <w:b/>
        </w:rPr>
        <w:t xml:space="preserve">Identify your non-profit designation:  501(c)3 _____ </w:t>
      </w:r>
      <w:r w:rsidRPr="0040524A">
        <w:rPr>
          <w:rFonts w:ascii="Arial" w:hAnsi="Arial" w:cs="Arial"/>
        </w:rPr>
        <w:t>or</w:t>
      </w:r>
      <w:r>
        <w:rPr>
          <w:rFonts w:ascii="Arial" w:hAnsi="Arial" w:cs="Arial"/>
          <w:b/>
        </w:rPr>
        <w:t xml:space="preserve"> 501(c)6 _____</w:t>
      </w:r>
    </w:p>
    <w:p w14:paraId="1FB6052E" w14:textId="1306C73B" w:rsidR="004362AF" w:rsidRPr="00C74D0E" w:rsidRDefault="004362AF" w:rsidP="00FA7750">
      <w:pPr>
        <w:rPr>
          <w:rFonts w:ascii="Arial" w:hAnsi="Arial" w:cs="Arial"/>
          <w:b/>
          <w:sz w:val="20"/>
          <w:szCs w:val="20"/>
        </w:rPr>
      </w:pPr>
      <w:r w:rsidRPr="00C74D0E">
        <w:rPr>
          <w:rFonts w:ascii="Arial" w:hAnsi="Arial" w:cs="Arial"/>
          <w:b/>
          <w:sz w:val="20"/>
          <w:szCs w:val="20"/>
        </w:rPr>
        <w:t>(</w:t>
      </w:r>
      <w:r w:rsidRPr="00C74D0E">
        <w:rPr>
          <w:rFonts w:ascii="Arial" w:hAnsi="Arial" w:cs="Arial"/>
          <w:b/>
          <w:i/>
          <w:sz w:val="20"/>
          <w:szCs w:val="20"/>
          <w:u w:val="single"/>
        </w:rPr>
        <w:t>Note</w:t>
      </w:r>
      <w:r w:rsidRPr="00C74D0E">
        <w:rPr>
          <w:rFonts w:ascii="Arial" w:hAnsi="Arial" w:cs="Arial"/>
          <w:b/>
          <w:sz w:val="20"/>
          <w:szCs w:val="20"/>
        </w:rPr>
        <w:t xml:space="preserve">:  If your application is selected for a grant, your </w:t>
      </w:r>
      <w:r w:rsidR="00A77324">
        <w:rPr>
          <w:rFonts w:ascii="Arial" w:hAnsi="Arial" w:cs="Arial"/>
          <w:b/>
          <w:sz w:val="20"/>
          <w:szCs w:val="20"/>
        </w:rPr>
        <w:t xml:space="preserve">organization’s </w:t>
      </w:r>
      <w:r w:rsidR="00F5329F">
        <w:rPr>
          <w:rFonts w:ascii="Arial" w:hAnsi="Arial" w:cs="Arial"/>
          <w:b/>
          <w:sz w:val="20"/>
          <w:szCs w:val="20"/>
        </w:rPr>
        <w:t xml:space="preserve">W-9 </w:t>
      </w:r>
      <w:r w:rsidR="00FA7750">
        <w:rPr>
          <w:rFonts w:ascii="Arial" w:hAnsi="Arial" w:cs="Arial"/>
          <w:b/>
          <w:sz w:val="20"/>
          <w:szCs w:val="20"/>
        </w:rPr>
        <w:t>will be required</w:t>
      </w:r>
      <w:r w:rsidRPr="00C74D0E">
        <w:rPr>
          <w:rFonts w:ascii="Arial" w:hAnsi="Arial" w:cs="Arial"/>
          <w:b/>
          <w:sz w:val="20"/>
          <w:szCs w:val="20"/>
        </w:rPr>
        <w:t>.)</w:t>
      </w:r>
    </w:p>
    <w:p w14:paraId="24F17AB9" w14:textId="77777777" w:rsidR="004362AF" w:rsidRPr="00C74D0E" w:rsidRDefault="004362AF" w:rsidP="004362AF">
      <w:pPr>
        <w:rPr>
          <w:rFonts w:ascii="Arial" w:hAnsi="Arial" w:cs="Arial"/>
          <w:b/>
        </w:rPr>
      </w:pPr>
    </w:p>
    <w:p w14:paraId="5EFDC9D8" w14:textId="77777777" w:rsidR="004362AF" w:rsidRPr="00C74D0E" w:rsidRDefault="0040524A" w:rsidP="004362AF">
      <w:pPr>
        <w:rPr>
          <w:rFonts w:ascii="Arial" w:hAnsi="Arial" w:cs="Arial"/>
          <w:b/>
        </w:rPr>
      </w:pPr>
      <w:r>
        <w:rPr>
          <w:rFonts w:ascii="Arial" w:hAnsi="Arial" w:cs="Arial"/>
          <w:b/>
        </w:rPr>
        <w:t xml:space="preserve">Organization’s </w:t>
      </w:r>
      <w:r w:rsidR="00F5329F">
        <w:rPr>
          <w:rFonts w:ascii="Arial" w:hAnsi="Arial" w:cs="Arial"/>
          <w:b/>
        </w:rPr>
        <w:t>Mailing</w:t>
      </w:r>
      <w:r w:rsidR="00C042CB">
        <w:rPr>
          <w:rFonts w:ascii="Arial" w:hAnsi="Arial" w:cs="Arial"/>
          <w:b/>
        </w:rPr>
        <w:t xml:space="preserve"> </w:t>
      </w:r>
      <w:r w:rsidR="004362AF" w:rsidRPr="00C74D0E">
        <w:rPr>
          <w:rFonts w:ascii="Arial" w:hAnsi="Arial" w:cs="Arial"/>
          <w:b/>
        </w:rPr>
        <w:t xml:space="preserve">Address:  </w:t>
      </w:r>
    </w:p>
    <w:p w14:paraId="49355DFA" w14:textId="77777777" w:rsidR="004362AF" w:rsidRPr="00C74D0E" w:rsidRDefault="004362AF" w:rsidP="004362AF">
      <w:pPr>
        <w:rPr>
          <w:rFonts w:ascii="Arial" w:hAnsi="Arial" w:cs="Arial"/>
          <w:b/>
        </w:rPr>
      </w:pPr>
    </w:p>
    <w:p w14:paraId="1F6318FD" w14:textId="77777777" w:rsidR="00FA7750" w:rsidRDefault="00FA7750" w:rsidP="004362AF">
      <w:pPr>
        <w:rPr>
          <w:rFonts w:ascii="Arial" w:hAnsi="Arial" w:cs="Arial"/>
          <w:b/>
        </w:rPr>
      </w:pPr>
      <w:r>
        <w:rPr>
          <w:rFonts w:ascii="Arial" w:hAnsi="Arial" w:cs="Arial"/>
          <w:b/>
        </w:rPr>
        <w:t>City:</w:t>
      </w:r>
      <w:r>
        <w:rPr>
          <w:rFonts w:ascii="Arial" w:hAnsi="Arial" w:cs="Arial"/>
          <w:b/>
        </w:rPr>
        <w:tab/>
      </w:r>
      <w:r>
        <w:rPr>
          <w:rFonts w:ascii="Arial" w:hAnsi="Arial" w:cs="Arial"/>
          <w:b/>
        </w:rPr>
        <w:tab/>
      </w:r>
      <w:r>
        <w:rPr>
          <w:rFonts w:ascii="Arial" w:hAnsi="Arial" w:cs="Arial"/>
          <w:b/>
        </w:rPr>
        <w:tab/>
      </w:r>
      <w:r>
        <w:rPr>
          <w:rFonts w:ascii="Arial" w:hAnsi="Arial" w:cs="Arial"/>
          <w:b/>
        </w:rPr>
        <w:tab/>
        <w:t>State:</w:t>
      </w:r>
      <w:r>
        <w:rPr>
          <w:rFonts w:ascii="Arial" w:hAnsi="Arial" w:cs="Arial"/>
          <w:b/>
        </w:rPr>
        <w:tab/>
      </w:r>
      <w:r>
        <w:rPr>
          <w:rFonts w:ascii="Arial" w:hAnsi="Arial" w:cs="Arial"/>
          <w:b/>
        </w:rPr>
        <w:tab/>
        <w:t>Zip:</w:t>
      </w:r>
      <w:r w:rsidR="004362AF" w:rsidRPr="00C74D0E">
        <w:rPr>
          <w:rFonts w:ascii="Arial" w:hAnsi="Arial" w:cs="Arial"/>
          <w:b/>
        </w:rPr>
        <w:tab/>
      </w:r>
      <w:r>
        <w:rPr>
          <w:rFonts w:ascii="Arial" w:hAnsi="Arial" w:cs="Arial"/>
          <w:b/>
        </w:rPr>
        <w:tab/>
      </w:r>
    </w:p>
    <w:p w14:paraId="37C25B3B" w14:textId="77777777" w:rsidR="00FA7750" w:rsidRDefault="00FA7750" w:rsidP="004362AF">
      <w:pPr>
        <w:rPr>
          <w:rFonts w:ascii="Arial" w:hAnsi="Arial" w:cs="Arial"/>
          <w:b/>
        </w:rPr>
      </w:pPr>
    </w:p>
    <w:p w14:paraId="3632BE8D" w14:textId="77777777" w:rsidR="004362AF" w:rsidRDefault="00FA7750" w:rsidP="004362AF">
      <w:pPr>
        <w:rPr>
          <w:rFonts w:ascii="Arial" w:hAnsi="Arial" w:cs="Arial"/>
          <w:b/>
        </w:rPr>
      </w:pPr>
      <w:r>
        <w:rPr>
          <w:rFonts w:ascii="Arial" w:hAnsi="Arial" w:cs="Arial"/>
          <w:b/>
        </w:rPr>
        <w:t xml:space="preserve">Office </w:t>
      </w:r>
      <w:r w:rsidR="004362AF" w:rsidRPr="00C74D0E">
        <w:rPr>
          <w:rFonts w:ascii="Arial" w:hAnsi="Arial" w:cs="Arial"/>
          <w:b/>
        </w:rPr>
        <w:t>Phone:</w:t>
      </w:r>
      <w:r w:rsidR="004362AF" w:rsidRPr="00C74D0E">
        <w:rPr>
          <w:rFonts w:ascii="Arial" w:hAnsi="Arial" w:cs="Arial"/>
          <w:b/>
        </w:rPr>
        <w:tab/>
      </w:r>
      <w:r w:rsidR="004362AF" w:rsidRPr="00C74D0E">
        <w:rPr>
          <w:rFonts w:ascii="Arial" w:hAnsi="Arial" w:cs="Arial"/>
          <w:b/>
        </w:rPr>
        <w:tab/>
      </w:r>
    </w:p>
    <w:p w14:paraId="53C4F213" w14:textId="77777777" w:rsidR="00FA7750" w:rsidRDefault="00FA7750" w:rsidP="004362AF">
      <w:pPr>
        <w:rPr>
          <w:rFonts w:ascii="Arial" w:hAnsi="Arial" w:cs="Arial"/>
          <w:b/>
        </w:rPr>
      </w:pPr>
    </w:p>
    <w:p w14:paraId="4587AE59" w14:textId="77777777" w:rsidR="00FA7750" w:rsidRPr="00C74D0E" w:rsidRDefault="00FA7750" w:rsidP="004362AF">
      <w:pPr>
        <w:rPr>
          <w:rFonts w:ascii="Arial" w:hAnsi="Arial" w:cs="Arial"/>
          <w:b/>
        </w:rPr>
      </w:pPr>
      <w:r>
        <w:rPr>
          <w:rFonts w:ascii="Arial" w:hAnsi="Arial" w:cs="Arial"/>
          <w:b/>
        </w:rPr>
        <w:t xml:space="preserve">Cell Phone:  </w:t>
      </w:r>
    </w:p>
    <w:p w14:paraId="0138784F" w14:textId="77777777" w:rsidR="004362AF" w:rsidRPr="00C74D0E" w:rsidRDefault="004362AF" w:rsidP="004362AF">
      <w:pPr>
        <w:rPr>
          <w:rFonts w:ascii="Arial" w:hAnsi="Arial" w:cs="Arial"/>
          <w:b/>
        </w:rPr>
      </w:pPr>
    </w:p>
    <w:p w14:paraId="6E6C185B" w14:textId="77777777" w:rsidR="004362AF" w:rsidRPr="00C74D0E" w:rsidRDefault="004362AF" w:rsidP="004362AF">
      <w:pPr>
        <w:rPr>
          <w:rFonts w:ascii="Arial" w:hAnsi="Arial" w:cs="Arial"/>
          <w:b/>
        </w:rPr>
      </w:pPr>
      <w:r w:rsidRPr="00C74D0E">
        <w:rPr>
          <w:rFonts w:ascii="Arial" w:hAnsi="Arial" w:cs="Arial"/>
          <w:b/>
        </w:rPr>
        <w:t>Phy</w:t>
      </w:r>
      <w:r w:rsidR="00FA7750">
        <w:rPr>
          <w:rFonts w:ascii="Arial" w:hAnsi="Arial" w:cs="Arial"/>
          <w:b/>
        </w:rPr>
        <w:t>sical Address of the Event (if d</w:t>
      </w:r>
      <w:r w:rsidRPr="00C74D0E">
        <w:rPr>
          <w:rFonts w:ascii="Arial" w:hAnsi="Arial" w:cs="Arial"/>
          <w:b/>
        </w:rPr>
        <w:t xml:space="preserve">ifferent):  </w:t>
      </w:r>
    </w:p>
    <w:p w14:paraId="43EF5AF6" w14:textId="77777777" w:rsidR="004362AF" w:rsidRPr="00C74D0E" w:rsidRDefault="004362AF" w:rsidP="004362AF">
      <w:pPr>
        <w:rPr>
          <w:rFonts w:ascii="Arial" w:hAnsi="Arial" w:cs="Arial"/>
          <w:b/>
        </w:rPr>
      </w:pPr>
    </w:p>
    <w:p w14:paraId="50817724" w14:textId="5EE7384C" w:rsidR="004362AF" w:rsidRPr="00C74D0E" w:rsidRDefault="004362AF" w:rsidP="004362AF">
      <w:pPr>
        <w:rPr>
          <w:rFonts w:ascii="Arial" w:hAnsi="Arial" w:cs="Arial"/>
          <w:b/>
        </w:rPr>
      </w:pPr>
      <w:r w:rsidRPr="00AD6917">
        <w:rPr>
          <w:rFonts w:ascii="Arial" w:hAnsi="Arial" w:cs="Arial"/>
          <w:b/>
          <w:u w:val="single"/>
        </w:rPr>
        <w:t>Attach</w:t>
      </w:r>
      <w:r w:rsidRPr="00AD6917">
        <w:rPr>
          <w:rFonts w:ascii="Arial" w:hAnsi="Arial" w:cs="Arial"/>
          <w:b/>
        </w:rPr>
        <w:t xml:space="preserve"> </w:t>
      </w:r>
      <w:r w:rsidR="00690E5A" w:rsidRPr="00AD6917">
        <w:rPr>
          <w:rFonts w:ascii="Arial" w:hAnsi="Arial" w:cs="Arial"/>
          <w:b/>
        </w:rPr>
        <w:t xml:space="preserve">a document listing </w:t>
      </w:r>
      <w:r w:rsidRPr="00AD6917">
        <w:rPr>
          <w:rFonts w:ascii="Arial" w:hAnsi="Arial" w:cs="Arial"/>
          <w:b/>
        </w:rPr>
        <w:t>the</w:t>
      </w:r>
      <w:r w:rsidRPr="005411B5">
        <w:rPr>
          <w:rFonts w:ascii="Arial" w:hAnsi="Arial" w:cs="Arial"/>
          <w:b/>
        </w:rPr>
        <w:t xml:space="preserve"> Organization’s Board of Directors</w:t>
      </w:r>
      <w:r w:rsidR="00A77324">
        <w:rPr>
          <w:rFonts w:ascii="Arial" w:hAnsi="Arial" w:cs="Arial"/>
          <w:b/>
        </w:rPr>
        <w:t>, i</w:t>
      </w:r>
      <w:r w:rsidR="00AD6917">
        <w:rPr>
          <w:rFonts w:ascii="Arial" w:hAnsi="Arial" w:cs="Arial"/>
          <w:b/>
        </w:rPr>
        <w:t>nclud</w:t>
      </w:r>
      <w:r w:rsidR="00A77324">
        <w:rPr>
          <w:rFonts w:ascii="Arial" w:hAnsi="Arial" w:cs="Arial"/>
          <w:b/>
        </w:rPr>
        <w:t xml:space="preserve">ing </w:t>
      </w:r>
      <w:r w:rsidR="00904638">
        <w:rPr>
          <w:rFonts w:ascii="Arial" w:hAnsi="Arial" w:cs="Arial"/>
          <w:b/>
        </w:rPr>
        <w:t>Officers</w:t>
      </w:r>
      <w:r w:rsidR="00A77324">
        <w:rPr>
          <w:rFonts w:ascii="Arial" w:hAnsi="Arial" w:cs="Arial"/>
          <w:b/>
        </w:rPr>
        <w:t>.</w:t>
      </w:r>
      <w:r w:rsidR="005411B5">
        <w:rPr>
          <w:rFonts w:ascii="Arial" w:hAnsi="Arial" w:cs="Arial"/>
          <w:b/>
        </w:rPr>
        <w:t xml:space="preserve">  You may also attach an Advisory Council or similar.</w:t>
      </w:r>
    </w:p>
    <w:p w14:paraId="11C48FE0" w14:textId="77777777" w:rsidR="004362AF" w:rsidRPr="00C74D0E" w:rsidRDefault="004362AF" w:rsidP="004362AF">
      <w:pPr>
        <w:rPr>
          <w:rFonts w:ascii="Arial" w:hAnsi="Arial" w:cs="Arial"/>
          <w:b/>
        </w:rPr>
      </w:pPr>
    </w:p>
    <w:p w14:paraId="3CD03827" w14:textId="77777777" w:rsidR="004362AF" w:rsidRDefault="00C042CB" w:rsidP="004362AF">
      <w:pPr>
        <w:rPr>
          <w:rFonts w:ascii="Arial" w:hAnsi="Arial" w:cs="Arial"/>
          <w:b/>
        </w:rPr>
      </w:pPr>
      <w:r>
        <w:rPr>
          <w:rFonts w:ascii="Arial" w:hAnsi="Arial" w:cs="Arial"/>
          <w:b/>
        </w:rPr>
        <w:t>Organization’s</w:t>
      </w:r>
      <w:r w:rsidRPr="00C042CB">
        <w:rPr>
          <w:rFonts w:ascii="Arial" w:hAnsi="Arial" w:cs="Arial"/>
          <w:b/>
        </w:rPr>
        <w:t xml:space="preserve"> Charter</w:t>
      </w:r>
      <w:r w:rsidR="004362AF" w:rsidRPr="00C042CB">
        <w:rPr>
          <w:rFonts w:ascii="Arial" w:hAnsi="Arial" w:cs="Arial"/>
          <w:b/>
        </w:rPr>
        <w:t xml:space="preserve"> Date:  </w:t>
      </w:r>
    </w:p>
    <w:p w14:paraId="1B06F75A" w14:textId="77777777" w:rsidR="005411B5" w:rsidRDefault="005411B5" w:rsidP="004362AF">
      <w:pPr>
        <w:rPr>
          <w:rFonts w:ascii="Arial" w:hAnsi="Arial" w:cs="Arial"/>
          <w:b/>
        </w:rPr>
      </w:pPr>
    </w:p>
    <w:p w14:paraId="754C0099" w14:textId="77777777" w:rsidR="005411B5" w:rsidRDefault="005411B5" w:rsidP="004362AF">
      <w:pPr>
        <w:rPr>
          <w:rFonts w:ascii="Arial" w:hAnsi="Arial" w:cs="Arial"/>
          <w:b/>
        </w:rPr>
      </w:pPr>
      <w:r>
        <w:rPr>
          <w:rFonts w:ascii="Arial" w:hAnsi="Arial" w:cs="Arial"/>
          <w:b/>
        </w:rPr>
        <w:t xml:space="preserve">Organization’s Mission: </w:t>
      </w:r>
    </w:p>
    <w:p w14:paraId="7FBFE3AA" w14:textId="77777777" w:rsidR="00690E5A" w:rsidRDefault="00690E5A" w:rsidP="004362AF">
      <w:pPr>
        <w:rPr>
          <w:rFonts w:ascii="Arial" w:hAnsi="Arial" w:cs="Arial"/>
          <w:b/>
        </w:rPr>
      </w:pPr>
    </w:p>
    <w:p w14:paraId="7F8DFB26" w14:textId="77777777" w:rsidR="005411B5" w:rsidRDefault="00690E5A" w:rsidP="004362AF">
      <w:pPr>
        <w:rPr>
          <w:rFonts w:ascii="Arial" w:hAnsi="Arial" w:cs="Arial"/>
          <w:b/>
        </w:rPr>
      </w:pPr>
      <w:r>
        <w:rPr>
          <w:rFonts w:ascii="Arial" w:hAnsi="Arial" w:cs="Arial"/>
          <w:b/>
        </w:rPr>
        <w:lastRenderedPageBreak/>
        <w:t xml:space="preserve">Organization’s </w:t>
      </w:r>
      <w:r w:rsidR="00AD6917">
        <w:rPr>
          <w:rFonts w:ascii="Arial" w:hAnsi="Arial" w:cs="Arial"/>
          <w:b/>
        </w:rPr>
        <w:t xml:space="preserve">(Brief) </w:t>
      </w:r>
      <w:r>
        <w:rPr>
          <w:rFonts w:ascii="Arial" w:hAnsi="Arial" w:cs="Arial"/>
          <w:b/>
        </w:rPr>
        <w:t xml:space="preserve">History: </w:t>
      </w:r>
    </w:p>
    <w:p w14:paraId="04E8CD88" w14:textId="77777777" w:rsidR="004362AF" w:rsidRPr="00C74D0E" w:rsidRDefault="004362AF" w:rsidP="004362AF">
      <w:pPr>
        <w:pBdr>
          <w:bottom w:val="triple" w:sz="4" w:space="1" w:color="auto"/>
        </w:pBdr>
        <w:rPr>
          <w:rFonts w:ascii="Arial" w:hAnsi="Arial" w:cs="Arial"/>
          <w:b/>
        </w:rPr>
      </w:pPr>
    </w:p>
    <w:p w14:paraId="72217D18" w14:textId="77777777" w:rsidR="004362AF" w:rsidRDefault="004362AF" w:rsidP="004362AF">
      <w:pPr>
        <w:rPr>
          <w:rFonts w:ascii="Arial" w:hAnsi="Arial" w:cs="Arial"/>
          <w:b/>
        </w:rPr>
      </w:pPr>
    </w:p>
    <w:p w14:paraId="09C905BF" w14:textId="77777777" w:rsidR="004362AF" w:rsidRPr="00C74D0E" w:rsidRDefault="004362AF" w:rsidP="004362AF">
      <w:pPr>
        <w:numPr>
          <w:ilvl w:val="0"/>
          <w:numId w:val="5"/>
        </w:numPr>
        <w:rPr>
          <w:rFonts w:ascii="Arial" w:hAnsi="Arial" w:cs="Arial"/>
          <w:b/>
          <w:u w:val="single"/>
        </w:rPr>
      </w:pPr>
      <w:r w:rsidRPr="00C74D0E">
        <w:rPr>
          <w:rFonts w:ascii="Arial" w:hAnsi="Arial" w:cs="Arial"/>
          <w:b/>
          <w:u w:val="single"/>
        </w:rPr>
        <w:t>PRIMARY CONTACT</w:t>
      </w:r>
    </w:p>
    <w:p w14:paraId="7FEE25F5" w14:textId="77777777" w:rsidR="004362AF" w:rsidRPr="00C74D0E" w:rsidRDefault="004362AF" w:rsidP="004362AF">
      <w:pPr>
        <w:rPr>
          <w:rFonts w:ascii="Arial" w:hAnsi="Arial" w:cs="Arial"/>
          <w:b/>
        </w:rPr>
      </w:pPr>
    </w:p>
    <w:p w14:paraId="6E332355" w14:textId="77777777" w:rsidR="004362AF" w:rsidRPr="00C74D0E" w:rsidRDefault="004362AF" w:rsidP="004362AF">
      <w:pPr>
        <w:rPr>
          <w:rFonts w:ascii="Arial" w:hAnsi="Arial" w:cs="Arial"/>
          <w:b/>
        </w:rPr>
      </w:pPr>
      <w:r w:rsidRPr="00C74D0E">
        <w:rPr>
          <w:rFonts w:ascii="Arial" w:hAnsi="Arial" w:cs="Arial"/>
          <w:b/>
        </w:rPr>
        <w:t>Name:</w:t>
      </w:r>
      <w:r w:rsidRPr="00C74D0E">
        <w:rPr>
          <w:rFonts w:ascii="Arial" w:hAnsi="Arial" w:cs="Arial"/>
          <w:b/>
        </w:rPr>
        <w:tab/>
      </w:r>
      <w:r w:rsidRPr="00C74D0E">
        <w:rPr>
          <w:rFonts w:ascii="Arial" w:hAnsi="Arial" w:cs="Arial"/>
          <w:b/>
        </w:rPr>
        <w:tab/>
      </w:r>
      <w:r w:rsidRPr="00C74D0E">
        <w:rPr>
          <w:rFonts w:ascii="Arial" w:hAnsi="Arial" w:cs="Arial"/>
          <w:b/>
        </w:rPr>
        <w:tab/>
      </w:r>
      <w:r w:rsidRPr="00C74D0E">
        <w:rPr>
          <w:rFonts w:ascii="Arial" w:hAnsi="Arial" w:cs="Arial"/>
          <w:b/>
        </w:rPr>
        <w:tab/>
      </w:r>
      <w:r w:rsidRPr="00C74D0E">
        <w:rPr>
          <w:rFonts w:ascii="Arial" w:hAnsi="Arial" w:cs="Arial"/>
          <w:b/>
        </w:rPr>
        <w:tab/>
      </w:r>
      <w:r w:rsidRPr="00C74D0E">
        <w:rPr>
          <w:rFonts w:ascii="Arial" w:hAnsi="Arial" w:cs="Arial"/>
          <w:b/>
        </w:rPr>
        <w:tab/>
      </w:r>
      <w:r w:rsidR="00C042CB">
        <w:rPr>
          <w:rFonts w:ascii="Arial" w:hAnsi="Arial" w:cs="Arial"/>
          <w:b/>
        </w:rPr>
        <w:tab/>
      </w:r>
      <w:r w:rsidRPr="00C74D0E">
        <w:rPr>
          <w:rFonts w:ascii="Arial" w:hAnsi="Arial" w:cs="Arial"/>
          <w:b/>
        </w:rPr>
        <w:t xml:space="preserve">Title:  </w:t>
      </w:r>
    </w:p>
    <w:p w14:paraId="3ADF737C" w14:textId="77777777" w:rsidR="004362AF" w:rsidRPr="00C74D0E" w:rsidRDefault="004362AF" w:rsidP="004362AF">
      <w:pPr>
        <w:rPr>
          <w:rFonts w:ascii="Arial" w:hAnsi="Arial" w:cs="Arial"/>
          <w:b/>
        </w:rPr>
      </w:pPr>
    </w:p>
    <w:p w14:paraId="295E1C69" w14:textId="77777777" w:rsidR="004362AF" w:rsidRPr="00C74D0E" w:rsidRDefault="00C042CB" w:rsidP="004362AF">
      <w:pPr>
        <w:rPr>
          <w:rFonts w:ascii="Arial" w:hAnsi="Arial" w:cs="Arial"/>
          <w:b/>
        </w:rPr>
      </w:pPr>
      <w:r>
        <w:rPr>
          <w:rFonts w:ascii="Arial" w:hAnsi="Arial" w:cs="Arial"/>
          <w:b/>
        </w:rPr>
        <w:t xml:space="preserve">Physical </w:t>
      </w:r>
      <w:r w:rsidR="004362AF" w:rsidRPr="00C74D0E">
        <w:rPr>
          <w:rFonts w:ascii="Arial" w:hAnsi="Arial" w:cs="Arial"/>
          <w:b/>
        </w:rPr>
        <w:t>Address</w:t>
      </w:r>
      <w:r w:rsidR="00F5329F">
        <w:rPr>
          <w:rFonts w:ascii="Arial" w:hAnsi="Arial" w:cs="Arial"/>
          <w:b/>
        </w:rPr>
        <w:t xml:space="preserve"> (if different from organization’s mailing address)</w:t>
      </w:r>
      <w:r w:rsidR="004362AF" w:rsidRPr="00C74D0E">
        <w:rPr>
          <w:rFonts w:ascii="Arial" w:hAnsi="Arial" w:cs="Arial"/>
          <w:b/>
        </w:rPr>
        <w:t xml:space="preserve">:  </w:t>
      </w:r>
    </w:p>
    <w:p w14:paraId="1A74C31C" w14:textId="77777777" w:rsidR="004362AF" w:rsidRPr="00C74D0E" w:rsidRDefault="004362AF" w:rsidP="004362AF">
      <w:pPr>
        <w:rPr>
          <w:rFonts w:ascii="Arial" w:hAnsi="Arial" w:cs="Arial"/>
          <w:b/>
        </w:rPr>
      </w:pPr>
    </w:p>
    <w:p w14:paraId="0C6DD048" w14:textId="77777777" w:rsidR="00FA7750" w:rsidRDefault="004362AF" w:rsidP="004362AF">
      <w:pPr>
        <w:rPr>
          <w:rFonts w:ascii="Arial" w:hAnsi="Arial" w:cs="Arial"/>
          <w:b/>
        </w:rPr>
      </w:pPr>
      <w:r w:rsidRPr="00C74D0E">
        <w:rPr>
          <w:rFonts w:ascii="Arial" w:hAnsi="Arial" w:cs="Arial"/>
          <w:b/>
        </w:rPr>
        <w:t>City:</w:t>
      </w:r>
      <w:r w:rsidRPr="00C74D0E">
        <w:rPr>
          <w:rFonts w:ascii="Arial" w:hAnsi="Arial" w:cs="Arial"/>
          <w:b/>
        </w:rPr>
        <w:tab/>
      </w:r>
      <w:r w:rsidRPr="00C74D0E">
        <w:rPr>
          <w:rFonts w:ascii="Arial" w:hAnsi="Arial" w:cs="Arial"/>
          <w:b/>
        </w:rPr>
        <w:tab/>
      </w:r>
      <w:r w:rsidRPr="00C74D0E">
        <w:rPr>
          <w:rFonts w:ascii="Arial" w:hAnsi="Arial" w:cs="Arial"/>
          <w:b/>
        </w:rPr>
        <w:tab/>
      </w:r>
      <w:r w:rsidRPr="00C74D0E">
        <w:rPr>
          <w:rFonts w:ascii="Arial" w:hAnsi="Arial" w:cs="Arial"/>
          <w:b/>
        </w:rPr>
        <w:tab/>
        <w:t>State:</w:t>
      </w:r>
      <w:r w:rsidRPr="00C74D0E">
        <w:rPr>
          <w:rFonts w:ascii="Arial" w:hAnsi="Arial" w:cs="Arial"/>
          <w:b/>
        </w:rPr>
        <w:tab/>
      </w:r>
      <w:r w:rsidRPr="00C74D0E">
        <w:rPr>
          <w:rFonts w:ascii="Arial" w:hAnsi="Arial" w:cs="Arial"/>
          <w:b/>
        </w:rPr>
        <w:tab/>
        <w:t xml:space="preserve">Zip: </w:t>
      </w:r>
      <w:r w:rsidRPr="00C74D0E">
        <w:rPr>
          <w:rFonts w:ascii="Arial" w:hAnsi="Arial" w:cs="Arial"/>
          <w:b/>
        </w:rPr>
        <w:tab/>
      </w:r>
      <w:r w:rsidRPr="00C74D0E">
        <w:rPr>
          <w:rFonts w:ascii="Arial" w:hAnsi="Arial" w:cs="Arial"/>
          <w:b/>
        </w:rPr>
        <w:tab/>
      </w:r>
    </w:p>
    <w:p w14:paraId="6BDC1C17" w14:textId="77777777" w:rsidR="00FA7750" w:rsidRDefault="00FA7750" w:rsidP="004362AF">
      <w:pPr>
        <w:rPr>
          <w:rFonts w:ascii="Arial" w:hAnsi="Arial" w:cs="Arial"/>
          <w:b/>
        </w:rPr>
      </w:pPr>
    </w:p>
    <w:p w14:paraId="762E988F" w14:textId="77777777" w:rsidR="00690E5A" w:rsidRPr="00C74D0E" w:rsidRDefault="00690E5A" w:rsidP="00690E5A">
      <w:pPr>
        <w:rPr>
          <w:rFonts w:ascii="Arial" w:hAnsi="Arial" w:cs="Arial"/>
          <w:b/>
        </w:rPr>
      </w:pPr>
      <w:r w:rsidRPr="00C74D0E">
        <w:rPr>
          <w:rFonts w:ascii="Arial" w:hAnsi="Arial" w:cs="Arial"/>
          <w:b/>
        </w:rPr>
        <w:t xml:space="preserve">Email:  </w:t>
      </w:r>
    </w:p>
    <w:p w14:paraId="749FB00A" w14:textId="77777777" w:rsidR="00690E5A" w:rsidRDefault="00690E5A" w:rsidP="004362AF">
      <w:pPr>
        <w:rPr>
          <w:rFonts w:ascii="Arial" w:hAnsi="Arial" w:cs="Arial"/>
          <w:b/>
        </w:rPr>
      </w:pPr>
    </w:p>
    <w:p w14:paraId="2D3166D8" w14:textId="77777777" w:rsidR="004362AF" w:rsidRDefault="00AD6917" w:rsidP="004362AF">
      <w:pPr>
        <w:rPr>
          <w:rFonts w:ascii="Arial" w:hAnsi="Arial" w:cs="Arial"/>
          <w:b/>
        </w:rPr>
      </w:pPr>
      <w:r>
        <w:rPr>
          <w:rFonts w:ascii="Arial" w:hAnsi="Arial" w:cs="Arial"/>
          <w:b/>
        </w:rPr>
        <w:t>Work</w:t>
      </w:r>
      <w:r w:rsidR="00FA7750">
        <w:rPr>
          <w:rFonts w:ascii="Arial" w:hAnsi="Arial" w:cs="Arial"/>
          <w:b/>
        </w:rPr>
        <w:t xml:space="preserve"> </w:t>
      </w:r>
      <w:r w:rsidR="004362AF" w:rsidRPr="00C74D0E">
        <w:rPr>
          <w:rFonts w:ascii="Arial" w:hAnsi="Arial" w:cs="Arial"/>
          <w:b/>
        </w:rPr>
        <w:t>Phone:</w:t>
      </w:r>
      <w:r w:rsidR="004362AF" w:rsidRPr="00C74D0E">
        <w:rPr>
          <w:rFonts w:ascii="Arial" w:hAnsi="Arial" w:cs="Arial"/>
          <w:b/>
        </w:rPr>
        <w:tab/>
      </w:r>
      <w:r w:rsidR="004362AF" w:rsidRPr="00C74D0E">
        <w:rPr>
          <w:rFonts w:ascii="Arial" w:hAnsi="Arial" w:cs="Arial"/>
          <w:b/>
        </w:rPr>
        <w:tab/>
      </w:r>
    </w:p>
    <w:p w14:paraId="5B434602" w14:textId="77777777" w:rsidR="00FA7750" w:rsidRDefault="00FA7750" w:rsidP="004362AF">
      <w:pPr>
        <w:rPr>
          <w:rFonts w:ascii="Arial" w:hAnsi="Arial" w:cs="Arial"/>
          <w:b/>
        </w:rPr>
      </w:pPr>
    </w:p>
    <w:p w14:paraId="3EE196E4" w14:textId="77777777" w:rsidR="00FA7750" w:rsidRPr="00C74D0E" w:rsidRDefault="00FA7750" w:rsidP="004362AF">
      <w:pPr>
        <w:rPr>
          <w:rFonts w:ascii="Arial" w:hAnsi="Arial" w:cs="Arial"/>
          <w:b/>
        </w:rPr>
      </w:pPr>
      <w:r>
        <w:rPr>
          <w:rFonts w:ascii="Arial" w:hAnsi="Arial" w:cs="Arial"/>
          <w:b/>
        </w:rPr>
        <w:t>Cell Phone:</w:t>
      </w:r>
    </w:p>
    <w:p w14:paraId="6F666C56" w14:textId="77777777" w:rsidR="004362AF" w:rsidRPr="00C74D0E" w:rsidRDefault="004362AF" w:rsidP="004362AF">
      <w:pPr>
        <w:rPr>
          <w:rFonts w:ascii="Arial" w:hAnsi="Arial" w:cs="Arial"/>
          <w:b/>
        </w:rPr>
      </w:pPr>
    </w:p>
    <w:p w14:paraId="47571255" w14:textId="77777777" w:rsidR="004362AF" w:rsidRPr="00C74D0E" w:rsidRDefault="004362AF" w:rsidP="004362AF">
      <w:pPr>
        <w:pBdr>
          <w:top w:val="triple" w:sz="4" w:space="0" w:color="auto"/>
        </w:pBdr>
        <w:rPr>
          <w:rFonts w:ascii="Arial" w:hAnsi="Arial" w:cs="Arial"/>
          <w:b/>
        </w:rPr>
      </w:pPr>
    </w:p>
    <w:p w14:paraId="726720B7" w14:textId="03E500CB" w:rsidR="004362AF" w:rsidRPr="00C74D0E" w:rsidRDefault="004362AF" w:rsidP="004362AF">
      <w:pPr>
        <w:numPr>
          <w:ilvl w:val="0"/>
          <w:numId w:val="5"/>
        </w:numPr>
        <w:rPr>
          <w:rFonts w:ascii="Arial" w:hAnsi="Arial" w:cs="Arial"/>
          <w:b/>
          <w:u w:val="single"/>
        </w:rPr>
      </w:pPr>
      <w:r w:rsidRPr="00C74D0E">
        <w:rPr>
          <w:rFonts w:ascii="Arial" w:hAnsi="Arial" w:cs="Arial"/>
          <w:b/>
          <w:u w:val="single"/>
        </w:rPr>
        <w:t xml:space="preserve">SUMMARY </w:t>
      </w:r>
    </w:p>
    <w:p w14:paraId="795F0483" w14:textId="77777777" w:rsidR="004362AF" w:rsidRPr="00C74D0E" w:rsidRDefault="004362AF" w:rsidP="004362AF">
      <w:pPr>
        <w:rPr>
          <w:rFonts w:ascii="Arial" w:hAnsi="Arial" w:cs="Arial"/>
          <w:b/>
        </w:rPr>
      </w:pPr>
    </w:p>
    <w:p w14:paraId="4D3D157E" w14:textId="6ECE562D" w:rsidR="00C042CB" w:rsidRDefault="00C042CB" w:rsidP="004362AF">
      <w:pPr>
        <w:rPr>
          <w:rFonts w:ascii="Arial" w:hAnsi="Arial" w:cs="Arial"/>
          <w:b/>
        </w:rPr>
      </w:pPr>
      <w:r>
        <w:rPr>
          <w:rFonts w:ascii="Arial" w:hAnsi="Arial" w:cs="Arial"/>
          <w:b/>
        </w:rPr>
        <w:t xml:space="preserve">Name </w:t>
      </w:r>
      <w:r w:rsidR="00A77324">
        <w:rPr>
          <w:rFonts w:ascii="Arial" w:hAnsi="Arial" w:cs="Arial"/>
          <w:b/>
        </w:rPr>
        <w:t xml:space="preserve">&amp; date(s) </w:t>
      </w:r>
      <w:r>
        <w:rPr>
          <w:rFonts w:ascii="Arial" w:hAnsi="Arial" w:cs="Arial"/>
          <w:b/>
        </w:rPr>
        <w:t>of Festival or Cultural Event</w:t>
      </w:r>
      <w:r w:rsidR="00F5329F">
        <w:rPr>
          <w:rFonts w:ascii="Arial" w:hAnsi="Arial" w:cs="Arial"/>
          <w:b/>
        </w:rPr>
        <w:t xml:space="preserve"> (again)</w:t>
      </w:r>
      <w:r>
        <w:rPr>
          <w:rFonts w:ascii="Arial" w:hAnsi="Arial" w:cs="Arial"/>
          <w:b/>
        </w:rPr>
        <w:t>:</w:t>
      </w:r>
    </w:p>
    <w:p w14:paraId="3B6E5F03" w14:textId="77777777" w:rsidR="00C042CB" w:rsidRDefault="00C042CB" w:rsidP="004362AF">
      <w:pPr>
        <w:rPr>
          <w:rFonts w:ascii="Arial" w:hAnsi="Arial" w:cs="Arial"/>
          <w:b/>
        </w:rPr>
      </w:pPr>
    </w:p>
    <w:p w14:paraId="012CBD03" w14:textId="46634CE5" w:rsidR="00F5329F" w:rsidRPr="00C74D0E" w:rsidRDefault="00F5329F" w:rsidP="004D5C4E">
      <w:pPr>
        <w:rPr>
          <w:rFonts w:ascii="Arial" w:hAnsi="Arial" w:cs="Arial"/>
          <w:b/>
        </w:rPr>
      </w:pPr>
      <w:r>
        <w:rPr>
          <w:rFonts w:ascii="Arial" w:hAnsi="Arial" w:cs="Arial"/>
          <w:b/>
        </w:rPr>
        <w:t xml:space="preserve">Provide </w:t>
      </w:r>
      <w:r w:rsidR="002E6420">
        <w:rPr>
          <w:rFonts w:ascii="Arial" w:hAnsi="Arial" w:cs="Arial"/>
          <w:b/>
        </w:rPr>
        <w:t xml:space="preserve">your </w:t>
      </w:r>
      <w:r w:rsidR="00A77324" w:rsidRPr="00A77324">
        <w:rPr>
          <w:rFonts w:ascii="Arial" w:hAnsi="Arial" w:cs="Arial"/>
          <w:b/>
          <w:u w:val="single"/>
        </w:rPr>
        <w:t>Sponsor Deck</w:t>
      </w:r>
      <w:r w:rsidR="00A77324">
        <w:rPr>
          <w:rFonts w:ascii="Arial" w:hAnsi="Arial" w:cs="Arial"/>
          <w:b/>
        </w:rPr>
        <w:t xml:space="preserve">…the </w:t>
      </w:r>
      <w:r w:rsidR="002E6420">
        <w:rPr>
          <w:rFonts w:ascii="Arial" w:hAnsi="Arial" w:cs="Arial"/>
          <w:b/>
        </w:rPr>
        <w:t xml:space="preserve">document listing </w:t>
      </w:r>
      <w:r w:rsidR="00A77324">
        <w:rPr>
          <w:rFonts w:ascii="Arial" w:hAnsi="Arial" w:cs="Arial"/>
          <w:b/>
        </w:rPr>
        <w:t xml:space="preserve">your </w:t>
      </w:r>
      <w:r w:rsidR="002E6420">
        <w:rPr>
          <w:rFonts w:ascii="Arial" w:hAnsi="Arial" w:cs="Arial"/>
          <w:b/>
        </w:rPr>
        <w:t>sponsor recognition levels</w:t>
      </w:r>
      <w:r>
        <w:rPr>
          <w:rFonts w:ascii="Arial" w:hAnsi="Arial" w:cs="Arial"/>
          <w:b/>
        </w:rPr>
        <w:t xml:space="preserve">:  </w:t>
      </w:r>
    </w:p>
    <w:p w14:paraId="2C5BCD05" w14:textId="77777777" w:rsidR="004D5C4E" w:rsidRDefault="004D5C4E" w:rsidP="004362AF">
      <w:pPr>
        <w:rPr>
          <w:rFonts w:ascii="Arial" w:hAnsi="Arial" w:cs="Arial"/>
          <w:b/>
        </w:rPr>
      </w:pPr>
    </w:p>
    <w:p w14:paraId="58D503BF" w14:textId="77777777" w:rsidR="009E3A81" w:rsidRPr="009E3A81" w:rsidRDefault="009E3A81" w:rsidP="004362AF">
      <w:pPr>
        <w:rPr>
          <w:rFonts w:ascii="Arial" w:hAnsi="Arial" w:cs="Arial"/>
          <w:b/>
        </w:rPr>
      </w:pPr>
      <w:r w:rsidRPr="009E3A81">
        <w:rPr>
          <w:rFonts w:ascii="Arial" w:hAnsi="Arial" w:cs="Arial"/>
          <w:b/>
        </w:rPr>
        <w:t>Project Budget Total:</w:t>
      </w:r>
    </w:p>
    <w:p w14:paraId="7EFD8DF0" w14:textId="77777777" w:rsidR="004362AF" w:rsidRDefault="009E3A81" w:rsidP="004362AF">
      <w:pPr>
        <w:rPr>
          <w:rFonts w:ascii="Arial" w:hAnsi="Arial" w:cs="Arial"/>
          <w:b/>
        </w:rPr>
      </w:pPr>
      <w:r w:rsidRPr="0087384C">
        <w:rPr>
          <w:rFonts w:ascii="Arial" w:hAnsi="Arial" w:cs="Arial"/>
          <w:b/>
        </w:rPr>
        <w:t>(</w:t>
      </w:r>
      <w:r w:rsidR="004362AF" w:rsidRPr="00C74D0E">
        <w:rPr>
          <w:rFonts w:ascii="Arial" w:hAnsi="Arial" w:cs="Arial"/>
          <w:b/>
          <w:u w:val="single"/>
        </w:rPr>
        <w:t>Attach a</w:t>
      </w:r>
      <w:r w:rsidR="00F5329F">
        <w:rPr>
          <w:rFonts w:ascii="Arial" w:hAnsi="Arial" w:cs="Arial"/>
          <w:b/>
          <w:u w:val="single"/>
        </w:rPr>
        <w:t xml:space="preserve"> final or estimated</w:t>
      </w:r>
      <w:r w:rsidR="004362AF" w:rsidRPr="00C74D0E">
        <w:rPr>
          <w:rFonts w:ascii="Arial" w:hAnsi="Arial" w:cs="Arial"/>
          <w:b/>
          <w:u w:val="single"/>
        </w:rPr>
        <w:t xml:space="preserve"> budget</w:t>
      </w:r>
      <w:r w:rsidR="004362AF" w:rsidRPr="00C74D0E">
        <w:rPr>
          <w:rFonts w:ascii="Arial" w:hAnsi="Arial" w:cs="Arial"/>
          <w:b/>
        </w:rPr>
        <w:t xml:space="preserve"> for the </w:t>
      </w:r>
      <w:r w:rsidR="004362AF" w:rsidRPr="003B33FF">
        <w:rPr>
          <w:rFonts w:ascii="Arial" w:hAnsi="Arial" w:cs="Arial"/>
          <w:b/>
          <w:u w:val="single"/>
        </w:rPr>
        <w:t>event</w:t>
      </w:r>
      <w:r w:rsidR="0087384C">
        <w:rPr>
          <w:rFonts w:ascii="Arial" w:hAnsi="Arial" w:cs="Arial"/>
          <w:b/>
        </w:rPr>
        <w:t>,</w:t>
      </w:r>
      <w:r w:rsidR="004362AF" w:rsidRPr="00C74D0E">
        <w:rPr>
          <w:rFonts w:ascii="Arial" w:hAnsi="Arial" w:cs="Arial"/>
          <w:b/>
        </w:rPr>
        <w:t xml:space="preserve"> </w:t>
      </w:r>
      <w:r w:rsidR="0087384C">
        <w:rPr>
          <w:rFonts w:ascii="Arial" w:hAnsi="Arial" w:cs="Arial"/>
          <w:b/>
        </w:rPr>
        <w:t>listing both</w:t>
      </w:r>
      <w:r w:rsidR="004362AF" w:rsidRPr="00C74D0E">
        <w:rPr>
          <w:rFonts w:ascii="Arial" w:hAnsi="Arial" w:cs="Arial"/>
          <w:b/>
        </w:rPr>
        <w:t xml:space="preserve"> expenses and revenues.</w:t>
      </w:r>
      <w:r>
        <w:rPr>
          <w:rFonts w:ascii="Arial" w:hAnsi="Arial" w:cs="Arial"/>
          <w:b/>
        </w:rPr>
        <w:t>)</w:t>
      </w:r>
    </w:p>
    <w:p w14:paraId="603B26B9" w14:textId="77777777" w:rsidR="0087384C" w:rsidRDefault="0087384C" w:rsidP="0087384C">
      <w:pPr>
        <w:rPr>
          <w:rFonts w:ascii="Arial" w:hAnsi="Arial" w:cs="Arial"/>
          <w:b/>
        </w:rPr>
      </w:pPr>
    </w:p>
    <w:p w14:paraId="45632964" w14:textId="77777777" w:rsidR="004372C0" w:rsidRPr="004372C0" w:rsidRDefault="005411B5" w:rsidP="004362AF">
      <w:pPr>
        <w:rPr>
          <w:rFonts w:ascii="Arial" w:hAnsi="Arial" w:cs="Arial"/>
          <w:b/>
        </w:rPr>
      </w:pPr>
      <w:r>
        <w:rPr>
          <w:rFonts w:ascii="Arial" w:hAnsi="Arial" w:cs="Arial"/>
          <w:b/>
        </w:rPr>
        <w:t>Share w</w:t>
      </w:r>
      <w:r w:rsidR="004372C0" w:rsidRPr="004372C0">
        <w:rPr>
          <w:rFonts w:ascii="Arial" w:hAnsi="Arial" w:cs="Arial"/>
          <w:b/>
        </w:rPr>
        <w:t xml:space="preserve">here and how you plan to display the </w:t>
      </w:r>
      <w:r w:rsidR="0080521D" w:rsidRPr="00AD6917">
        <w:rPr>
          <w:rFonts w:ascii="Arial" w:hAnsi="Arial" w:cs="Arial"/>
          <w:b/>
        </w:rPr>
        <w:t xml:space="preserve">designated </w:t>
      </w:r>
      <w:r w:rsidR="004D5C4E">
        <w:rPr>
          <w:rFonts w:ascii="Arial" w:hAnsi="Arial" w:cs="Arial"/>
          <w:b/>
        </w:rPr>
        <w:t xml:space="preserve">Explore </w:t>
      </w:r>
      <w:r w:rsidR="0080521D" w:rsidRPr="00AD6917">
        <w:rPr>
          <w:rFonts w:ascii="Arial" w:hAnsi="Arial" w:cs="Arial"/>
          <w:b/>
        </w:rPr>
        <w:t xml:space="preserve">Asheville </w:t>
      </w:r>
      <w:r w:rsidR="004372C0" w:rsidRPr="00AD6917">
        <w:rPr>
          <w:rFonts w:ascii="Arial" w:hAnsi="Arial" w:cs="Arial"/>
          <w:b/>
        </w:rPr>
        <w:t>logo</w:t>
      </w:r>
      <w:r w:rsidR="004372C0">
        <w:rPr>
          <w:rFonts w:ascii="Arial" w:hAnsi="Arial" w:cs="Arial"/>
          <w:b/>
        </w:rPr>
        <w:t>:</w:t>
      </w:r>
    </w:p>
    <w:p w14:paraId="0837B3E7" w14:textId="6FB892DD" w:rsidR="006C387E" w:rsidRPr="006C387E" w:rsidRDefault="006C387E" w:rsidP="006C387E">
      <w:pPr>
        <w:pStyle w:val="NoSpacing"/>
        <w:rPr>
          <w:rFonts w:ascii="Arial" w:hAnsi="Arial" w:cs="Arial"/>
          <w:b/>
          <w:i/>
          <w:sz w:val="20"/>
          <w:szCs w:val="20"/>
        </w:rPr>
      </w:pPr>
      <w:r w:rsidRPr="006C387E">
        <w:rPr>
          <w:rFonts w:ascii="Arial" w:hAnsi="Arial" w:cs="Arial"/>
          <w:b/>
          <w:i/>
          <w:sz w:val="20"/>
          <w:szCs w:val="20"/>
        </w:rPr>
        <w:t xml:space="preserve">(When awarded, </w:t>
      </w:r>
      <w:r>
        <w:rPr>
          <w:rFonts w:ascii="Arial" w:hAnsi="Arial" w:cs="Arial"/>
          <w:b/>
          <w:i/>
          <w:sz w:val="20"/>
          <w:szCs w:val="20"/>
        </w:rPr>
        <w:t>Explore Asheville</w:t>
      </w:r>
      <w:r w:rsidRPr="006C387E">
        <w:rPr>
          <w:rFonts w:ascii="Arial" w:hAnsi="Arial" w:cs="Arial"/>
          <w:b/>
          <w:i/>
          <w:sz w:val="20"/>
          <w:szCs w:val="20"/>
        </w:rPr>
        <w:t xml:space="preserve"> will provide the grantee with the appropriate electronic version</w:t>
      </w:r>
      <w:r w:rsidR="00AB277A">
        <w:rPr>
          <w:rFonts w:ascii="Arial" w:hAnsi="Arial" w:cs="Arial"/>
          <w:b/>
          <w:i/>
          <w:sz w:val="20"/>
          <w:szCs w:val="20"/>
        </w:rPr>
        <w:t>s</w:t>
      </w:r>
      <w:r w:rsidRPr="006C387E">
        <w:rPr>
          <w:rFonts w:ascii="Arial" w:hAnsi="Arial" w:cs="Arial"/>
          <w:b/>
          <w:i/>
          <w:sz w:val="20"/>
          <w:szCs w:val="20"/>
        </w:rPr>
        <w:t xml:space="preserve"> of the logo.)</w:t>
      </w:r>
    </w:p>
    <w:p w14:paraId="5BFD5ED6" w14:textId="77777777" w:rsidR="004362AF" w:rsidRPr="00C74D0E" w:rsidRDefault="004362AF" w:rsidP="004362AF">
      <w:pPr>
        <w:rPr>
          <w:rFonts w:ascii="Arial" w:hAnsi="Arial" w:cs="Arial"/>
          <w:b/>
        </w:rPr>
      </w:pPr>
    </w:p>
    <w:p w14:paraId="222C213E" w14:textId="77777777" w:rsidR="004362AF" w:rsidRPr="00C74D0E" w:rsidRDefault="004362AF" w:rsidP="004362AF">
      <w:pPr>
        <w:rPr>
          <w:rFonts w:ascii="Arial" w:hAnsi="Arial" w:cs="Arial"/>
          <w:b/>
        </w:rPr>
      </w:pPr>
      <w:r w:rsidRPr="00C74D0E">
        <w:rPr>
          <w:rFonts w:ascii="Arial" w:hAnsi="Arial" w:cs="Arial"/>
          <w:b/>
        </w:rPr>
        <w:t xml:space="preserve">Number of volunteers you plan to use:  </w:t>
      </w:r>
    </w:p>
    <w:p w14:paraId="120417C6" w14:textId="77777777" w:rsidR="004362AF" w:rsidRDefault="004362AF" w:rsidP="004362AF">
      <w:pPr>
        <w:rPr>
          <w:rFonts w:ascii="Arial" w:hAnsi="Arial" w:cs="Arial"/>
          <w:b/>
        </w:rPr>
      </w:pPr>
    </w:p>
    <w:p w14:paraId="4210CF03" w14:textId="77777777" w:rsidR="004362AF" w:rsidRPr="00C74D0E" w:rsidRDefault="004362AF" w:rsidP="004362AF">
      <w:pPr>
        <w:rPr>
          <w:rFonts w:ascii="Arial" w:hAnsi="Arial" w:cs="Arial"/>
          <w:b/>
        </w:rPr>
      </w:pPr>
      <w:r w:rsidRPr="00C74D0E">
        <w:rPr>
          <w:rFonts w:ascii="Arial" w:hAnsi="Arial" w:cs="Arial"/>
          <w:b/>
        </w:rPr>
        <w:t xml:space="preserve">Year this event was first held:  </w:t>
      </w:r>
    </w:p>
    <w:p w14:paraId="19E275E4" w14:textId="77777777" w:rsidR="004362AF" w:rsidRPr="00C74D0E" w:rsidRDefault="004362AF" w:rsidP="004362AF">
      <w:pPr>
        <w:rPr>
          <w:rFonts w:ascii="Arial" w:hAnsi="Arial" w:cs="Arial"/>
          <w:b/>
        </w:rPr>
      </w:pPr>
    </w:p>
    <w:p w14:paraId="1FD17077" w14:textId="71F6F026" w:rsidR="004362AF" w:rsidRPr="00C74D0E" w:rsidRDefault="004362AF" w:rsidP="004362AF">
      <w:pPr>
        <w:rPr>
          <w:rFonts w:ascii="Arial" w:hAnsi="Arial" w:cs="Arial"/>
          <w:b/>
        </w:rPr>
      </w:pPr>
      <w:r w:rsidRPr="00C74D0E">
        <w:rPr>
          <w:rFonts w:ascii="Arial" w:hAnsi="Arial" w:cs="Arial"/>
          <w:b/>
        </w:rPr>
        <w:t xml:space="preserve">If this event has been held </w:t>
      </w:r>
      <w:r w:rsidR="00AB277A">
        <w:rPr>
          <w:rFonts w:ascii="Arial" w:hAnsi="Arial" w:cs="Arial"/>
          <w:b/>
        </w:rPr>
        <w:t>before</w:t>
      </w:r>
      <w:r w:rsidRPr="00C74D0E">
        <w:rPr>
          <w:rFonts w:ascii="Arial" w:hAnsi="Arial" w:cs="Arial"/>
          <w:b/>
        </w:rPr>
        <w:t xml:space="preserve">, list the </w:t>
      </w:r>
      <w:r w:rsidR="00AB277A">
        <w:rPr>
          <w:rFonts w:ascii="Arial" w:hAnsi="Arial" w:cs="Arial"/>
          <w:b/>
        </w:rPr>
        <w:t xml:space="preserve">total </w:t>
      </w:r>
      <w:r w:rsidRPr="00C74D0E">
        <w:rPr>
          <w:rFonts w:ascii="Arial" w:hAnsi="Arial" w:cs="Arial"/>
          <w:b/>
        </w:rPr>
        <w:t xml:space="preserve">attendance for the </w:t>
      </w:r>
      <w:r w:rsidR="00E06BC3">
        <w:rPr>
          <w:rFonts w:ascii="Arial" w:hAnsi="Arial" w:cs="Arial"/>
          <w:b/>
        </w:rPr>
        <w:t xml:space="preserve">applicable </w:t>
      </w:r>
      <w:r w:rsidR="00EB4A8C">
        <w:rPr>
          <w:rFonts w:ascii="Arial" w:hAnsi="Arial" w:cs="Arial"/>
          <w:b/>
        </w:rPr>
        <w:t>previous</w:t>
      </w:r>
      <w:r w:rsidRPr="00C74D0E">
        <w:rPr>
          <w:rFonts w:ascii="Arial" w:hAnsi="Arial" w:cs="Arial"/>
          <w:b/>
        </w:rPr>
        <w:t xml:space="preserve"> </w:t>
      </w:r>
      <w:r w:rsidRPr="007E5902">
        <w:rPr>
          <w:rFonts w:ascii="Arial" w:hAnsi="Arial" w:cs="Arial"/>
          <w:b/>
          <w:u w:val="single"/>
        </w:rPr>
        <w:t>three</w:t>
      </w:r>
      <w:r w:rsidRPr="00C74D0E">
        <w:rPr>
          <w:rFonts w:ascii="Arial" w:hAnsi="Arial" w:cs="Arial"/>
          <w:b/>
        </w:rPr>
        <w:t xml:space="preserve"> years:</w:t>
      </w:r>
    </w:p>
    <w:p w14:paraId="40D44764" w14:textId="77777777" w:rsidR="004362AF" w:rsidRPr="00C74D0E" w:rsidRDefault="004362AF" w:rsidP="004362AF">
      <w:pPr>
        <w:rPr>
          <w:rFonts w:ascii="Arial" w:hAnsi="Arial" w:cs="Arial"/>
          <w:b/>
        </w:rPr>
      </w:pPr>
    </w:p>
    <w:p w14:paraId="2AC3B014" w14:textId="77777777" w:rsidR="006C387E" w:rsidRDefault="003B33FF" w:rsidP="004362AF">
      <w:pPr>
        <w:ind w:firstLine="720"/>
        <w:rPr>
          <w:rFonts w:ascii="Arial" w:hAnsi="Arial" w:cs="Arial"/>
          <w:b/>
        </w:rPr>
      </w:pPr>
      <w:r>
        <w:rPr>
          <w:rFonts w:ascii="Arial" w:hAnsi="Arial" w:cs="Arial"/>
          <w:b/>
        </w:rPr>
        <w:t>201</w:t>
      </w:r>
      <w:r w:rsidR="00F5329F">
        <w:rPr>
          <w:rFonts w:ascii="Arial" w:hAnsi="Arial" w:cs="Arial"/>
          <w:b/>
        </w:rPr>
        <w:t>9</w:t>
      </w:r>
      <w:r>
        <w:rPr>
          <w:rFonts w:ascii="Arial" w:hAnsi="Arial" w:cs="Arial"/>
          <w:b/>
        </w:rPr>
        <w:t>:</w:t>
      </w:r>
      <w:r>
        <w:rPr>
          <w:rFonts w:ascii="Arial" w:hAnsi="Arial" w:cs="Arial"/>
          <w:b/>
        </w:rPr>
        <w:tab/>
      </w:r>
      <w:r>
        <w:rPr>
          <w:rFonts w:ascii="Arial" w:hAnsi="Arial" w:cs="Arial"/>
          <w:b/>
        </w:rPr>
        <w:tab/>
      </w:r>
      <w:r>
        <w:rPr>
          <w:rFonts w:ascii="Arial" w:hAnsi="Arial" w:cs="Arial"/>
          <w:b/>
        </w:rPr>
        <w:tab/>
      </w:r>
      <w:r w:rsidR="004D5C4E">
        <w:rPr>
          <w:rFonts w:ascii="Arial" w:hAnsi="Arial" w:cs="Arial"/>
          <w:b/>
        </w:rPr>
        <w:tab/>
      </w:r>
      <w:r>
        <w:rPr>
          <w:rFonts w:ascii="Arial" w:hAnsi="Arial" w:cs="Arial"/>
          <w:b/>
        </w:rPr>
        <w:t>201</w:t>
      </w:r>
      <w:r w:rsidR="00F5329F">
        <w:rPr>
          <w:rFonts w:ascii="Arial" w:hAnsi="Arial" w:cs="Arial"/>
          <w:b/>
        </w:rPr>
        <w:t>8</w:t>
      </w:r>
      <w:r>
        <w:rPr>
          <w:rFonts w:ascii="Arial" w:hAnsi="Arial" w:cs="Arial"/>
          <w:b/>
        </w:rPr>
        <w:t>:</w:t>
      </w:r>
      <w:r>
        <w:rPr>
          <w:rFonts w:ascii="Arial" w:hAnsi="Arial" w:cs="Arial"/>
          <w:b/>
        </w:rPr>
        <w:tab/>
      </w:r>
      <w:r>
        <w:rPr>
          <w:rFonts w:ascii="Arial" w:hAnsi="Arial" w:cs="Arial"/>
          <w:b/>
        </w:rPr>
        <w:tab/>
      </w:r>
      <w:r>
        <w:rPr>
          <w:rFonts w:ascii="Arial" w:hAnsi="Arial" w:cs="Arial"/>
          <w:b/>
        </w:rPr>
        <w:tab/>
      </w:r>
      <w:r w:rsidR="004D5C4E">
        <w:rPr>
          <w:rFonts w:ascii="Arial" w:hAnsi="Arial" w:cs="Arial"/>
          <w:b/>
        </w:rPr>
        <w:tab/>
      </w:r>
      <w:r>
        <w:rPr>
          <w:rFonts w:ascii="Arial" w:hAnsi="Arial" w:cs="Arial"/>
          <w:b/>
        </w:rPr>
        <w:t>201</w:t>
      </w:r>
      <w:r w:rsidR="00F5329F">
        <w:rPr>
          <w:rFonts w:ascii="Arial" w:hAnsi="Arial" w:cs="Arial"/>
          <w:b/>
        </w:rPr>
        <w:t>7</w:t>
      </w:r>
      <w:r>
        <w:rPr>
          <w:rFonts w:ascii="Arial" w:hAnsi="Arial" w:cs="Arial"/>
          <w:b/>
        </w:rPr>
        <w:t>:</w:t>
      </w:r>
      <w:r>
        <w:rPr>
          <w:rFonts w:ascii="Arial" w:hAnsi="Arial" w:cs="Arial"/>
          <w:b/>
        </w:rPr>
        <w:tab/>
      </w:r>
    </w:p>
    <w:p w14:paraId="3046C68F" w14:textId="77777777" w:rsidR="004362AF" w:rsidRPr="00C74D0E" w:rsidRDefault="003B33FF" w:rsidP="004362AF">
      <w:pPr>
        <w:ind w:firstLine="720"/>
        <w:rPr>
          <w:rFonts w:ascii="Arial" w:hAnsi="Arial" w:cs="Arial"/>
          <w:b/>
        </w:rPr>
      </w:pPr>
      <w:r>
        <w:rPr>
          <w:rFonts w:ascii="Arial" w:hAnsi="Arial" w:cs="Arial"/>
          <w:b/>
        </w:rPr>
        <w:tab/>
      </w:r>
      <w:r>
        <w:rPr>
          <w:rFonts w:ascii="Arial" w:hAnsi="Arial" w:cs="Arial"/>
          <w:b/>
        </w:rPr>
        <w:tab/>
      </w:r>
      <w:r w:rsidR="004D5C4E">
        <w:rPr>
          <w:rFonts w:ascii="Arial" w:hAnsi="Arial" w:cs="Arial"/>
          <w:b/>
        </w:rPr>
        <w:t xml:space="preserve"> </w:t>
      </w:r>
    </w:p>
    <w:p w14:paraId="263C26E1" w14:textId="77777777" w:rsidR="004362AF" w:rsidRPr="00C74D0E" w:rsidRDefault="004362AF" w:rsidP="004362AF">
      <w:pPr>
        <w:pBdr>
          <w:bottom w:val="triple" w:sz="4" w:space="1" w:color="auto"/>
        </w:pBdr>
        <w:rPr>
          <w:rFonts w:ascii="Arial" w:hAnsi="Arial" w:cs="Arial"/>
          <w:b/>
        </w:rPr>
      </w:pPr>
    </w:p>
    <w:p w14:paraId="6CAC51CA" w14:textId="77777777" w:rsidR="004362AF" w:rsidRPr="00C74D0E" w:rsidRDefault="004362AF" w:rsidP="004362AF">
      <w:pPr>
        <w:rPr>
          <w:rFonts w:ascii="Arial" w:hAnsi="Arial" w:cs="Arial"/>
          <w:b/>
        </w:rPr>
      </w:pPr>
    </w:p>
    <w:p w14:paraId="29CA9A3C" w14:textId="6026D6DF" w:rsidR="004362AF" w:rsidRPr="00C74D0E" w:rsidRDefault="004362AF" w:rsidP="00FE4E8E">
      <w:pPr>
        <w:numPr>
          <w:ilvl w:val="0"/>
          <w:numId w:val="5"/>
        </w:numPr>
        <w:rPr>
          <w:rFonts w:ascii="Arial" w:hAnsi="Arial" w:cs="Arial"/>
          <w:b/>
          <w:u w:val="single"/>
        </w:rPr>
      </w:pPr>
      <w:r w:rsidRPr="00C74D0E">
        <w:rPr>
          <w:rFonts w:ascii="Arial" w:hAnsi="Arial" w:cs="Arial"/>
          <w:b/>
          <w:u w:val="single"/>
        </w:rPr>
        <w:t>PARTNER</w:t>
      </w:r>
      <w:r w:rsidR="008B6F5A">
        <w:rPr>
          <w:rFonts w:ascii="Arial" w:hAnsi="Arial" w:cs="Arial"/>
          <w:b/>
          <w:u w:val="single"/>
        </w:rPr>
        <w:t>S</w:t>
      </w:r>
      <w:r w:rsidR="009950D4">
        <w:rPr>
          <w:rFonts w:ascii="Arial" w:hAnsi="Arial" w:cs="Arial"/>
          <w:b/>
          <w:u w:val="single"/>
        </w:rPr>
        <w:t xml:space="preserve"> &amp; SPONSORS</w:t>
      </w:r>
    </w:p>
    <w:p w14:paraId="5C8BC058" w14:textId="77777777" w:rsidR="004362AF" w:rsidRPr="00C74D0E" w:rsidRDefault="004362AF" w:rsidP="004362AF">
      <w:pPr>
        <w:rPr>
          <w:rFonts w:ascii="Arial" w:hAnsi="Arial" w:cs="Arial"/>
          <w:b/>
        </w:rPr>
      </w:pPr>
    </w:p>
    <w:p w14:paraId="785ED3EC" w14:textId="77777777" w:rsidR="004362AF" w:rsidRPr="00C74D0E" w:rsidRDefault="004362AF" w:rsidP="004362AF">
      <w:pPr>
        <w:rPr>
          <w:rFonts w:ascii="Arial" w:hAnsi="Arial" w:cs="Arial"/>
          <w:b/>
        </w:rPr>
      </w:pPr>
      <w:r w:rsidRPr="00C74D0E">
        <w:rPr>
          <w:rFonts w:ascii="Arial" w:hAnsi="Arial" w:cs="Arial"/>
          <w:b/>
        </w:rPr>
        <w:t xml:space="preserve">List the lead partners and sponsors for this event:  </w:t>
      </w:r>
      <w:r w:rsidRPr="00C74D0E">
        <w:rPr>
          <w:rFonts w:ascii="Arial" w:hAnsi="Arial" w:cs="Arial"/>
          <w:b/>
        </w:rPr>
        <w:tab/>
      </w:r>
    </w:p>
    <w:p w14:paraId="7AF95F63" w14:textId="77777777" w:rsidR="002E6420" w:rsidRPr="00C74D0E" w:rsidRDefault="002E6420" w:rsidP="004362AF">
      <w:pPr>
        <w:pBdr>
          <w:bottom w:val="triple" w:sz="4" w:space="1" w:color="auto"/>
        </w:pBdr>
        <w:rPr>
          <w:rFonts w:ascii="Arial" w:hAnsi="Arial" w:cs="Arial"/>
          <w:b/>
          <w:bCs/>
        </w:rPr>
      </w:pPr>
    </w:p>
    <w:p w14:paraId="4BCD410A" w14:textId="77777777" w:rsidR="004362AF" w:rsidRPr="00C74D0E" w:rsidRDefault="004362AF" w:rsidP="004362AF">
      <w:pPr>
        <w:rPr>
          <w:rFonts w:ascii="Arial" w:hAnsi="Arial" w:cs="Arial"/>
          <w:b/>
        </w:rPr>
      </w:pPr>
    </w:p>
    <w:p w14:paraId="1C450203" w14:textId="77777777" w:rsidR="004362AF" w:rsidRPr="00C74D0E" w:rsidRDefault="004362AF" w:rsidP="004362AF">
      <w:pPr>
        <w:numPr>
          <w:ilvl w:val="0"/>
          <w:numId w:val="5"/>
        </w:numPr>
        <w:rPr>
          <w:rFonts w:ascii="Arial" w:hAnsi="Arial" w:cs="Arial"/>
          <w:b/>
          <w:u w:val="single"/>
        </w:rPr>
      </w:pPr>
      <w:r w:rsidRPr="00C74D0E">
        <w:rPr>
          <w:rFonts w:ascii="Arial" w:hAnsi="Arial" w:cs="Arial"/>
          <w:b/>
          <w:u w:val="single"/>
        </w:rPr>
        <w:t>EVENT DETAILS</w:t>
      </w:r>
    </w:p>
    <w:p w14:paraId="1E6AFDB7" w14:textId="77777777" w:rsidR="004362AF" w:rsidRPr="00C74D0E" w:rsidRDefault="004362AF" w:rsidP="004362AF">
      <w:pPr>
        <w:rPr>
          <w:rFonts w:ascii="Arial" w:hAnsi="Arial" w:cs="Arial"/>
          <w:b/>
        </w:rPr>
      </w:pPr>
    </w:p>
    <w:p w14:paraId="01FB0713" w14:textId="10DFC826" w:rsidR="00A77324" w:rsidRDefault="004362AF" w:rsidP="004362AF">
      <w:pPr>
        <w:rPr>
          <w:rFonts w:ascii="Arial" w:hAnsi="Arial" w:cs="Arial"/>
          <w:b/>
        </w:rPr>
      </w:pPr>
      <w:r w:rsidRPr="00C74D0E">
        <w:rPr>
          <w:rFonts w:ascii="Arial" w:hAnsi="Arial" w:cs="Arial"/>
          <w:b/>
        </w:rPr>
        <w:t>Describe the event in detail</w:t>
      </w:r>
      <w:r w:rsidR="00A77324">
        <w:rPr>
          <w:rFonts w:ascii="Arial" w:hAnsi="Arial" w:cs="Arial"/>
          <w:b/>
        </w:rPr>
        <w:t>, including how profits from the event will be used</w:t>
      </w:r>
      <w:r w:rsidR="003B2FFA">
        <w:rPr>
          <w:rFonts w:ascii="Arial" w:hAnsi="Arial" w:cs="Arial"/>
          <w:b/>
        </w:rPr>
        <w:t xml:space="preserve"> or distributed</w:t>
      </w:r>
      <w:r w:rsidRPr="00C74D0E">
        <w:rPr>
          <w:rFonts w:ascii="Arial" w:hAnsi="Arial" w:cs="Arial"/>
          <w:b/>
        </w:rPr>
        <w:t xml:space="preserve">.  </w:t>
      </w:r>
    </w:p>
    <w:p w14:paraId="09941A0B" w14:textId="66165656" w:rsidR="004362AF" w:rsidRPr="00A77324" w:rsidRDefault="004362AF" w:rsidP="00A77324">
      <w:pPr>
        <w:pStyle w:val="ListParagraph"/>
        <w:numPr>
          <w:ilvl w:val="0"/>
          <w:numId w:val="19"/>
        </w:numPr>
        <w:rPr>
          <w:rFonts w:ascii="Arial" w:hAnsi="Arial" w:cs="Arial"/>
          <w:b/>
        </w:rPr>
      </w:pPr>
      <w:r w:rsidRPr="00A77324">
        <w:rPr>
          <w:rFonts w:ascii="Arial" w:hAnsi="Arial" w:cs="Arial"/>
          <w:b/>
        </w:rPr>
        <w:t xml:space="preserve">You are welcome to provide </w:t>
      </w:r>
      <w:r w:rsidRPr="00A77324">
        <w:rPr>
          <w:rFonts w:ascii="Arial" w:hAnsi="Arial" w:cs="Arial"/>
          <w:b/>
          <w:u w:val="single"/>
        </w:rPr>
        <w:t>supporting material as attachments</w:t>
      </w:r>
      <w:r w:rsidRPr="00A77324">
        <w:rPr>
          <w:rFonts w:ascii="Arial" w:hAnsi="Arial" w:cs="Arial"/>
          <w:b/>
        </w:rPr>
        <w:t xml:space="preserve">, including photographs </w:t>
      </w:r>
      <w:r w:rsidR="00FA7750" w:rsidRPr="00A77324">
        <w:rPr>
          <w:rFonts w:ascii="Arial" w:hAnsi="Arial" w:cs="Arial"/>
          <w:b/>
        </w:rPr>
        <w:t xml:space="preserve">(submitted as scanned PDFs in a single document) </w:t>
      </w:r>
      <w:r w:rsidRPr="00A77324">
        <w:rPr>
          <w:rFonts w:ascii="Arial" w:hAnsi="Arial" w:cs="Arial"/>
          <w:b/>
        </w:rPr>
        <w:t>and videos (2 videos max, not to exceed three minutes each</w:t>
      </w:r>
      <w:r w:rsidR="00FA7750" w:rsidRPr="00A77324">
        <w:rPr>
          <w:rFonts w:ascii="Arial" w:hAnsi="Arial" w:cs="Arial"/>
          <w:b/>
        </w:rPr>
        <w:t>).</w:t>
      </w:r>
    </w:p>
    <w:p w14:paraId="11B7D331" w14:textId="77777777" w:rsidR="00FA7750" w:rsidRPr="00C74D0E" w:rsidRDefault="00FA7750" w:rsidP="004362AF">
      <w:pPr>
        <w:rPr>
          <w:rFonts w:ascii="Arial" w:hAnsi="Arial" w:cs="Arial"/>
          <w:b/>
        </w:rPr>
      </w:pPr>
    </w:p>
    <w:p w14:paraId="19EB8164" w14:textId="77777777" w:rsidR="005F1DD1" w:rsidRDefault="005F1DD1" w:rsidP="004362AF">
      <w:pPr>
        <w:rPr>
          <w:rFonts w:ascii="Arial" w:hAnsi="Arial" w:cs="Arial"/>
          <w:b/>
          <w:u w:val="single"/>
        </w:rPr>
      </w:pPr>
    </w:p>
    <w:p w14:paraId="086D8019" w14:textId="77777777" w:rsidR="005F1DD1" w:rsidRDefault="005F1DD1" w:rsidP="004362AF">
      <w:pPr>
        <w:rPr>
          <w:rFonts w:ascii="Arial" w:hAnsi="Arial" w:cs="Arial"/>
          <w:b/>
          <w:u w:val="single"/>
        </w:rPr>
      </w:pPr>
    </w:p>
    <w:p w14:paraId="51382C60" w14:textId="77777777" w:rsidR="00E2681B" w:rsidRDefault="00E2681B" w:rsidP="004362AF">
      <w:pPr>
        <w:rPr>
          <w:rFonts w:ascii="Arial" w:hAnsi="Arial" w:cs="Arial"/>
          <w:b/>
          <w:u w:val="single"/>
        </w:rPr>
      </w:pPr>
    </w:p>
    <w:p w14:paraId="12FE39F6" w14:textId="77777777" w:rsidR="00E2681B" w:rsidRDefault="00E2681B" w:rsidP="004362AF">
      <w:pPr>
        <w:rPr>
          <w:rFonts w:ascii="Arial" w:hAnsi="Arial" w:cs="Arial"/>
          <w:b/>
          <w:u w:val="single"/>
        </w:rPr>
      </w:pPr>
    </w:p>
    <w:p w14:paraId="542DC54F" w14:textId="730B490C" w:rsidR="004372C0" w:rsidRDefault="004372C0" w:rsidP="004362AF">
      <w:pPr>
        <w:rPr>
          <w:rFonts w:ascii="Arial" w:hAnsi="Arial" w:cs="Arial"/>
          <w:b/>
        </w:rPr>
      </w:pPr>
      <w:r w:rsidRPr="00FA7750">
        <w:rPr>
          <w:rFonts w:ascii="Arial" w:hAnsi="Arial" w:cs="Arial"/>
          <w:b/>
          <w:u w:val="single"/>
        </w:rPr>
        <w:t>Additional Event Information</w:t>
      </w:r>
      <w:r>
        <w:rPr>
          <w:rFonts w:ascii="Arial" w:hAnsi="Arial" w:cs="Arial"/>
          <w:b/>
        </w:rPr>
        <w:t>:</w:t>
      </w:r>
    </w:p>
    <w:p w14:paraId="7AF73E9D" w14:textId="77777777" w:rsidR="00FA7750" w:rsidRDefault="00FA7750" w:rsidP="004362AF">
      <w:pPr>
        <w:rPr>
          <w:rFonts w:ascii="Arial" w:hAnsi="Arial" w:cs="Arial"/>
          <w:b/>
        </w:rPr>
      </w:pPr>
    </w:p>
    <w:p w14:paraId="7A2A01D8" w14:textId="77777777" w:rsidR="004362AF" w:rsidRDefault="004362AF" w:rsidP="004362AF">
      <w:pPr>
        <w:rPr>
          <w:rFonts w:ascii="Arial" w:hAnsi="Arial" w:cs="Arial"/>
          <w:b/>
        </w:rPr>
      </w:pPr>
      <w:r w:rsidRPr="00C74D0E">
        <w:rPr>
          <w:rFonts w:ascii="Arial" w:hAnsi="Arial" w:cs="Arial"/>
          <w:b/>
        </w:rPr>
        <w:t>What makes your event standout from othe</w:t>
      </w:r>
      <w:r w:rsidR="009E3A81">
        <w:rPr>
          <w:rFonts w:ascii="Arial" w:hAnsi="Arial" w:cs="Arial"/>
          <w:b/>
        </w:rPr>
        <w:t>r events in Buncombe County; i.e., h</w:t>
      </w:r>
      <w:r w:rsidRPr="00C74D0E">
        <w:rPr>
          <w:rFonts w:ascii="Arial" w:hAnsi="Arial" w:cs="Arial"/>
          <w:b/>
        </w:rPr>
        <w:t xml:space="preserve">ow </w:t>
      </w:r>
      <w:r w:rsidR="004372C0">
        <w:rPr>
          <w:rFonts w:ascii="Arial" w:hAnsi="Arial" w:cs="Arial"/>
          <w:b/>
        </w:rPr>
        <w:t>is your event</w:t>
      </w:r>
      <w:r w:rsidRPr="00C74D0E">
        <w:rPr>
          <w:rFonts w:ascii="Arial" w:hAnsi="Arial" w:cs="Arial"/>
          <w:b/>
        </w:rPr>
        <w:t xml:space="preserve"> different?</w:t>
      </w:r>
    </w:p>
    <w:p w14:paraId="3895C291" w14:textId="77777777" w:rsidR="0080521D" w:rsidRDefault="0080521D" w:rsidP="004362AF">
      <w:pPr>
        <w:rPr>
          <w:rFonts w:ascii="Arial" w:hAnsi="Arial" w:cs="Arial"/>
          <w:b/>
        </w:rPr>
      </w:pPr>
    </w:p>
    <w:p w14:paraId="6455FB55" w14:textId="77777777" w:rsidR="0080521D" w:rsidRPr="00AD6917" w:rsidRDefault="0080521D" w:rsidP="004362AF">
      <w:pPr>
        <w:rPr>
          <w:rFonts w:ascii="Arial" w:hAnsi="Arial" w:cs="Arial"/>
          <w:b/>
        </w:rPr>
      </w:pPr>
      <w:r w:rsidRPr="00AD6917">
        <w:rPr>
          <w:rFonts w:ascii="Arial" w:hAnsi="Arial" w:cs="Arial"/>
          <w:b/>
        </w:rPr>
        <w:t xml:space="preserve">How will your event contribute to the cultural identity and vibrancy of </w:t>
      </w:r>
      <w:r w:rsidR="00056858">
        <w:rPr>
          <w:rFonts w:ascii="Arial" w:hAnsi="Arial" w:cs="Arial"/>
          <w:b/>
        </w:rPr>
        <w:t>Buncombe County</w:t>
      </w:r>
      <w:r w:rsidRPr="00AD6917">
        <w:rPr>
          <w:rFonts w:ascii="Arial" w:hAnsi="Arial" w:cs="Arial"/>
          <w:b/>
        </w:rPr>
        <w:t>?</w:t>
      </w:r>
    </w:p>
    <w:p w14:paraId="5197D0BB" w14:textId="77777777" w:rsidR="004362AF" w:rsidRPr="0087384C" w:rsidRDefault="004362AF" w:rsidP="004362AF">
      <w:pPr>
        <w:rPr>
          <w:rFonts w:ascii="Arial" w:hAnsi="Arial" w:cs="Arial"/>
          <w:b/>
        </w:rPr>
      </w:pPr>
    </w:p>
    <w:p w14:paraId="482F8281" w14:textId="77777777" w:rsidR="00FA7750" w:rsidRPr="00C74D0E" w:rsidRDefault="00FA7750" w:rsidP="00FA7750">
      <w:pPr>
        <w:rPr>
          <w:rFonts w:ascii="Arial" w:hAnsi="Arial" w:cs="Arial"/>
          <w:b/>
        </w:rPr>
      </w:pPr>
      <w:r w:rsidRPr="00690E5A">
        <w:rPr>
          <w:rFonts w:ascii="Arial" w:hAnsi="Arial" w:cs="Arial"/>
          <w:b/>
          <w:u w:val="single"/>
        </w:rPr>
        <w:t>How</w:t>
      </w:r>
      <w:r w:rsidRPr="00C74D0E">
        <w:rPr>
          <w:rFonts w:ascii="Arial" w:hAnsi="Arial" w:cs="Arial"/>
          <w:b/>
        </w:rPr>
        <w:t xml:space="preserve"> and </w:t>
      </w:r>
      <w:r w:rsidRPr="00690E5A">
        <w:rPr>
          <w:rFonts w:ascii="Arial" w:hAnsi="Arial" w:cs="Arial"/>
          <w:b/>
          <w:u w:val="single"/>
        </w:rPr>
        <w:t>where</w:t>
      </w:r>
      <w:r w:rsidRPr="00C74D0E">
        <w:rPr>
          <w:rFonts w:ascii="Arial" w:hAnsi="Arial" w:cs="Arial"/>
          <w:b/>
        </w:rPr>
        <w:t xml:space="preserve"> do you market the event?</w:t>
      </w:r>
    </w:p>
    <w:p w14:paraId="61AE7045" w14:textId="77777777" w:rsidR="00FA7750" w:rsidRDefault="00FA7750" w:rsidP="004362AF">
      <w:pPr>
        <w:rPr>
          <w:rFonts w:ascii="Arial" w:hAnsi="Arial" w:cs="Arial"/>
          <w:b/>
        </w:rPr>
      </w:pPr>
    </w:p>
    <w:p w14:paraId="7C15E5FF" w14:textId="3B04FBB7" w:rsidR="004362AF" w:rsidRDefault="00AB277A" w:rsidP="004362AF">
      <w:pPr>
        <w:rPr>
          <w:rFonts w:ascii="Arial" w:hAnsi="Arial" w:cs="Arial"/>
          <w:b/>
        </w:rPr>
      </w:pPr>
      <w:r>
        <w:rPr>
          <w:rFonts w:ascii="Arial" w:hAnsi="Arial" w:cs="Arial"/>
          <w:b/>
        </w:rPr>
        <w:t xml:space="preserve">Using </w:t>
      </w:r>
      <w:r w:rsidR="005F1DD1">
        <w:rPr>
          <w:rFonts w:ascii="Arial" w:hAnsi="Arial" w:cs="Arial"/>
          <w:b/>
        </w:rPr>
        <w:t>your most recent</w:t>
      </w:r>
      <w:r>
        <w:rPr>
          <w:rFonts w:ascii="Arial" w:hAnsi="Arial" w:cs="Arial"/>
          <w:b/>
        </w:rPr>
        <w:t xml:space="preserve"> figures, w</w:t>
      </w:r>
      <w:r w:rsidR="004362AF" w:rsidRPr="00C74D0E">
        <w:rPr>
          <w:rFonts w:ascii="Arial" w:hAnsi="Arial" w:cs="Arial"/>
          <w:b/>
        </w:rPr>
        <w:t xml:space="preserve">here </w:t>
      </w:r>
      <w:r>
        <w:rPr>
          <w:rFonts w:ascii="Arial" w:hAnsi="Arial" w:cs="Arial"/>
          <w:b/>
        </w:rPr>
        <w:t>have</w:t>
      </w:r>
      <w:r w:rsidR="004362AF" w:rsidRPr="00C74D0E">
        <w:rPr>
          <w:rFonts w:ascii="Arial" w:hAnsi="Arial" w:cs="Arial"/>
          <w:b/>
        </w:rPr>
        <w:t xml:space="preserve"> the attendees for your event come from?</w:t>
      </w:r>
    </w:p>
    <w:p w14:paraId="6F256D28" w14:textId="77777777" w:rsidR="008B6F5A" w:rsidRPr="00C74D0E" w:rsidRDefault="008B6F5A" w:rsidP="005F1DD1">
      <w:pPr>
        <w:rPr>
          <w:rFonts w:ascii="Arial" w:hAnsi="Arial" w:cs="Arial"/>
          <w:b/>
        </w:rPr>
      </w:pPr>
    </w:p>
    <w:p w14:paraId="09D98BC0" w14:textId="0B5A8075" w:rsidR="004362AF" w:rsidRPr="00FE4E8E" w:rsidRDefault="00FE4E8E" w:rsidP="005F1DD1">
      <w:pPr>
        <w:numPr>
          <w:ilvl w:val="0"/>
          <w:numId w:val="20"/>
        </w:numPr>
        <w:ind w:left="360"/>
        <w:rPr>
          <w:rFonts w:ascii="Arial" w:hAnsi="Arial" w:cs="Arial"/>
          <w:b/>
          <w:bCs/>
        </w:rPr>
      </w:pPr>
      <w:r>
        <w:rPr>
          <w:rFonts w:ascii="Arial" w:hAnsi="Arial" w:cs="Arial"/>
          <w:b/>
          <w:bCs/>
        </w:rPr>
        <w:t xml:space="preserve">Residents of </w:t>
      </w:r>
      <w:r w:rsidR="004362AF" w:rsidRPr="00FE4E8E">
        <w:rPr>
          <w:rFonts w:ascii="Arial" w:hAnsi="Arial" w:cs="Arial"/>
          <w:b/>
          <w:bCs/>
        </w:rPr>
        <w:t xml:space="preserve">Buncombe County:  </w:t>
      </w:r>
      <w:r w:rsidR="0080521D" w:rsidRPr="00FE4E8E">
        <w:rPr>
          <w:rFonts w:ascii="Arial" w:hAnsi="Arial" w:cs="Arial"/>
          <w:b/>
          <w:bCs/>
        </w:rPr>
        <w:tab/>
      </w:r>
      <w:r w:rsidR="0080521D" w:rsidRPr="00FE4E8E">
        <w:rPr>
          <w:rFonts w:ascii="Arial" w:hAnsi="Arial" w:cs="Arial"/>
          <w:b/>
          <w:bCs/>
        </w:rPr>
        <w:tab/>
        <w:t># _</w:t>
      </w:r>
      <w:r w:rsidR="00690E5A" w:rsidRPr="00FE4E8E">
        <w:rPr>
          <w:rFonts w:ascii="Arial" w:hAnsi="Arial" w:cs="Arial"/>
          <w:b/>
          <w:bCs/>
        </w:rPr>
        <w:t>__</w:t>
      </w:r>
      <w:r w:rsidR="0080521D" w:rsidRPr="00FE4E8E">
        <w:rPr>
          <w:rFonts w:ascii="Arial" w:hAnsi="Arial" w:cs="Arial"/>
          <w:b/>
          <w:bCs/>
        </w:rPr>
        <w:t xml:space="preserve">___ </w:t>
      </w:r>
      <w:r w:rsidR="0080521D" w:rsidRPr="00FE4E8E">
        <w:rPr>
          <w:rFonts w:ascii="Arial" w:hAnsi="Arial" w:cs="Arial"/>
          <w:b/>
          <w:bCs/>
        </w:rPr>
        <w:tab/>
      </w:r>
      <w:r w:rsidR="00692927" w:rsidRPr="00FE4E8E">
        <w:rPr>
          <w:rFonts w:ascii="Arial" w:hAnsi="Arial" w:cs="Arial"/>
          <w:b/>
          <w:bCs/>
        </w:rPr>
        <w:t>____</w:t>
      </w:r>
      <w:r w:rsidR="004362AF" w:rsidRPr="00FE4E8E">
        <w:rPr>
          <w:rFonts w:ascii="Arial" w:hAnsi="Arial" w:cs="Arial"/>
          <w:b/>
          <w:bCs/>
        </w:rPr>
        <w:t>%</w:t>
      </w:r>
      <w:r w:rsidR="0080521D" w:rsidRPr="00FE4E8E">
        <w:rPr>
          <w:rFonts w:ascii="Arial" w:hAnsi="Arial" w:cs="Arial"/>
          <w:b/>
          <w:bCs/>
        </w:rPr>
        <w:t xml:space="preserve"> of total</w:t>
      </w:r>
    </w:p>
    <w:p w14:paraId="79D2EDBC" w14:textId="77777777" w:rsidR="004362AF" w:rsidRPr="00FE4E8E" w:rsidRDefault="004362AF" w:rsidP="005F1DD1">
      <w:pPr>
        <w:rPr>
          <w:rFonts w:ascii="Arial" w:hAnsi="Arial" w:cs="Arial"/>
          <w:b/>
          <w:bCs/>
        </w:rPr>
      </w:pPr>
    </w:p>
    <w:p w14:paraId="2BF72CD9" w14:textId="5789CABB" w:rsidR="004362AF" w:rsidRPr="00FE4E8E" w:rsidRDefault="004362AF" w:rsidP="005F1DD1">
      <w:pPr>
        <w:numPr>
          <w:ilvl w:val="1"/>
          <w:numId w:val="20"/>
        </w:numPr>
        <w:ind w:left="360"/>
        <w:rPr>
          <w:rFonts w:ascii="Arial" w:hAnsi="Arial" w:cs="Arial"/>
          <w:b/>
          <w:bCs/>
        </w:rPr>
      </w:pPr>
      <w:r w:rsidRPr="00FE4E8E">
        <w:rPr>
          <w:rFonts w:ascii="Arial" w:hAnsi="Arial" w:cs="Arial"/>
          <w:b/>
          <w:bCs/>
        </w:rPr>
        <w:t xml:space="preserve">Day </w:t>
      </w:r>
      <w:r w:rsidR="006D594A" w:rsidRPr="00FE4E8E">
        <w:rPr>
          <w:rFonts w:ascii="Arial" w:hAnsi="Arial" w:cs="Arial"/>
          <w:b/>
          <w:bCs/>
        </w:rPr>
        <w:t>Trip</w:t>
      </w:r>
      <w:r w:rsidRPr="00FE4E8E">
        <w:rPr>
          <w:rFonts w:ascii="Arial" w:hAnsi="Arial" w:cs="Arial"/>
          <w:b/>
          <w:bCs/>
        </w:rPr>
        <w:t xml:space="preserve"> from Outside Buncombe County:  </w:t>
      </w:r>
      <w:r w:rsidR="0080521D" w:rsidRPr="00FE4E8E">
        <w:rPr>
          <w:rFonts w:ascii="Arial" w:hAnsi="Arial" w:cs="Arial"/>
          <w:b/>
          <w:bCs/>
        </w:rPr>
        <w:tab/>
        <w:t># __</w:t>
      </w:r>
      <w:r w:rsidR="00690E5A" w:rsidRPr="00FE4E8E">
        <w:rPr>
          <w:rFonts w:ascii="Arial" w:hAnsi="Arial" w:cs="Arial"/>
          <w:b/>
          <w:bCs/>
        </w:rPr>
        <w:t>__</w:t>
      </w:r>
      <w:r w:rsidR="0080521D" w:rsidRPr="00FE4E8E">
        <w:rPr>
          <w:rFonts w:ascii="Arial" w:hAnsi="Arial" w:cs="Arial"/>
          <w:b/>
          <w:bCs/>
        </w:rPr>
        <w:t xml:space="preserve">__ </w:t>
      </w:r>
      <w:r w:rsidR="0080521D" w:rsidRPr="00FE4E8E">
        <w:rPr>
          <w:rFonts w:ascii="Arial" w:hAnsi="Arial" w:cs="Arial"/>
          <w:b/>
          <w:bCs/>
        </w:rPr>
        <w:tab/>
        <w:t>____% of total</w:t>
      </w:r>
    </w:p>
    <w:p w14:paraId="44805BDF" w14:textId="77777777" w:rsidR="004362AF" w:rsidRPr="00FE4E8E" w:rsidRDefault="004362AF" w:rsidP="005F1DD1">
      <w:pPr>
        <w:rPr>
          <w:rFonts w:ascii="Arial" w:hAnsi="Arial" w:cs="Arial"/>
          <w:b/>
          <w:bCs/>
        </w:rPr>
      </w:pPr>
    </w:p>
    <w:p w14:paraId="0B514817" w14:textId="6ED2C27F" w:rsidR="004362AF" w:rsidRPr="00FE4E8E" w:rsidRDefault="0080521D" w:rsidP="005F1DD1">
      <w:pPr>
        <w:numPr>
          <w:ilvl w:val="1"/>
          <w:numId w:val="20"/>
        </w:numPr>
        <w:ind w:left="360"/>
        <w:rPr>
          <w:rFonts w:ascii="Arial" w:hAnsi="Arial" w:cs="Arial"/>
          <w:b/>
          <w:bCs/>
        </w:rPr>
      </w:pPr>
      <w:r w:rsidRPr="00FE4E8E">
        <w:rPr>
          <w:rFonts w:ascii="Arial" w:hAnsi="Arial" w:cs="Arial"/>
          <w:b/>
          <w:bCs/>
        </w:rPr>
        <w:t>Outside</w:t>
      </w:r>
      <w:r w:rsidR="004362AF" w:rsidRPr="00FE4E8E">
        <w:rPr>
          <w:rFonts w:ascii="Arial" w:hAnsi="Arial" w:cs="Arial"/>
          <w:b/>
          <w:bCs/>
        </w:rPr>
        <w:t xml:space="preserve"> Buncombe </w:t>
      </w:r>
      <w:r w:rsidRPr="00FE4E8E">
        <w:rPr>
          <w:rFonts w:ascii="Arial" w:hAnsi="Arial" w:cs="Arial"/>
          <w:b/>
          <w:bCs/>
        </w:rPr>
        <w:t>Market (stay overnight)</w:t>
      </w:r>
      <w:r w:rsidR="004362AF" w:rsidRPr="00FE4E8E">
        <w:rPr>
          <w:rFonts w:ascii="Arial" w:hAnsi="Arial" w:cs="Arial"/>
          <w:b/>
          <w:bCs/>
        </w:rPr>
        <w:t xml:space="preserve">:  </w:t>
      </w:r>
      <w:r w:rsidRPr="00FE4E8E">
        <w:rPr>
          <w:rFonts w:ascii="Arial" w:hAnsi="Arial" w:cs="Arial"/>
          <w:b/>
          <w:bCs/>
        </w:rPr>
        <w:t># _</w:t>
      </w:r>
      <w:r w:rsidR="00690E5A" w:rsidRPr="00FE4E8E">
        <w:rPr>
          <w:rFonts w:ascii="Arial" w:hAnsi="Arial" w:cs="Arial"/>
          <w:b/>
          <w:bCs/>
        </w:rPr>
        <w:t>__</w:t>
      </w:r>
      <w:r w:rsidRPr="00FE4E8E">
        <w:rPr>
          <w:rFonts w:ascii="Arial" w:hAnsi="Arial" w:cs="Arial"/>
          <w:b/>
          <w:bCs/>
        </w:rPr>
        <w:t xml:space="preserve">___ </w:t>
      </w:r>
      <w:r w:rsidRPr="00FE4E8E">
        <w:rPr>
          <w:rFonts w:ascii="Arial" w:hAnsi="Arial" w:cs="Arial"/>
          <w:b/>
          <w:bCs/>
        </w:rPr>
        <w:tab/>
        <w:t>____% of total</w:t>
      </w:r>
    </w:p>
    <w:p w14:paraId="4847582C" w14:textId="77777777" w:rsidR="00692927" w:rsidRPr="00692927" w:rsidRDefault="00692927" w:rsidP="00692927">
      <w:pPr>
        <w:pStyle w:val="ListParagraph"/>
        <w:rPr>
          <w:rFonts w:ascii="Arial" w:hAnsi="Arial" w:cs="Arial"/>
        </w:rPr>
      </w:pPr>
    </w:p>
    <w:p w14:paraId="740E6433" w14:textId="4A6DEFED" w:rsidR="00692927" w:rsidRPr="005F1DD1" w:rsidRDefault="0080521D" w:rsidP="00692927">
      <w:pPr>
        <w:numPr>
          <w:ilvl w:val="0"/>
          <w:numId w:val="3"/>
        </w:numPr>
        <w:rPr>
          <w:rFonts w:ascii="Arial" w:hAnsi="Arial" w:cs="Arial"/>
          <w:b/>
          <w:bCs/>
        </w:rPr>
      </w:pPr>
      <w:r w:rsidRPr="005F1DD1">
        <w:rPr>
          <w:rFonts w:ascii="Arial" w:hAnsi="Arial" w:cs="Arial"/>
          <w:b/>
          <w:bCs/>
        </w:rPr>
        <w:t xml:space="preserve">How do you </w:t>
      </w:r>
      <w:r w:rsidR="008B6F5A" w:rsidRPr="005F1DD1">
        <w:rPr>
          <w:rFonts w:ascii="Arial" w:hAnsi="Arial" w:cs="Arial"/>
          <w:b/>
          <w:bCs/>
        </w:rPr>
        <w:t>determine</w:t>
      </w:r>
      <w:r w:rsidRPr="005F1DD1">
        <w:rPr>
          <w:rFonts w:ascii="Arial" w:hAnsi="Arial" w:cs="Arial"/>
          <w:b/>
          <w:bCs/>
        </w:rPr>
        <w:t xml:space="preserve"> your </w:t>
      </w:r>
      <w:r w:rsidR="008B6F5A" w:rsidRPr="005F1DD1">
        <w:rPr>
          <w:rFonts w:ascii="Arial" w:hAnsi="Arial" w:cs="Arial"/>
          <w:b/>
          <w:bCs/>
        </w:rPr>
        <w:t>attendee</w:t>
      </w:r>
      <w:r w:rsidRPr="005F1DD1">
        <w:rPr>
          <w:rFonts w:ascii="Arial" w:hAnsi="Arial" w:cs="Arial"/>
          <w:b/>
          <w:bCs/>
        </w:rPr>
        <w:t xml:space="preserve"> numbers and </w:t>
      </w:r>
      <w:r w:rsidR="00AB277A" w:rsidRPr="005F1DD1">
        <w:rPr>
          <w:rFonts w:ascii="Arial" w:hAnsi="Arial" w:cs="Arial"/>
          <w:b/>
          <w:bCs/>
        </w:rPr>
        <w:t>their origin</w:t>
      </w:r>
      <w:r w:rsidR="00692927" w:rsidRPr="005F1DD1">
        <w:rPr>
          <w:rFonts w:ascii="Arial" w:hAnsi="Arial" w:cs="Arial"/>
          <w:b/>
          <w:bCs/>
        </w:rPr>
        <w:t>?</w:t>
      </w:r>
    </w:p>
    <w:p w14:paraId="6726FF06" w14:textId="77777777" w:rsidR="004362AF" w:rsidRPr="00C74D0E" w:rsidRDefault="004362AF" w:rsidP="004362AF">
      <w:pPr>
        <w:pStyle w:val="ListParagraph"/>
        <w:rPr>
          <w:rFonts w:ascii="Arial" w:hAnsi="Arial" w:cs="Arial"/>
          <w:b/>
        </w:rPr>
      </w:pPr>
    </w:p>
    <w:p w14:paraId="5E1264D1" w14:textId="7AA1A3F7" w:rsidR="004362AF" w:rsidRDefault="006D594A" w:rsidP="004362AF">
      <w:pPr>
        <w:rPr>
          <w:rFonts w:ascii="Arial" w:hAnsi="Arial" w:cs="Arial"/>
          <w:b/>
        </w:rPr>
      </w:pPr>
      <w:r>
        <w:rPr>
          <w:rFonts w:ascii="Arial" w:hAnsi="Arial" w:cs="Arial"/>
          <w:b/>
        </w:rPr>
        <w:t xml:space="preserve">Have you developed a package deal with a local </w:t>
      </w:r>
      <w:r w:rsidR="00AB277A">
        <w:rPr>
          <w:rFonts w:ascii="Arial" w:hAnsi="Arial" w:cs="Arial"/>
          <w:b/>
        </w:rPr>
        <w:t>lodging entity</w:t>
      </w:r>
      <w:r>
        <w:rPr>
          <w:rFonts w:ascii="Arial" w:hAnsi="Arial" w:cs="Arial"/>
          <w:b/>
        </w:rPr>
        <w:t xml:space="preserve"> for out of town guests?</w:t>
      </w:r>
      <w:r w:rsidR="005411B5">
        <w:rPr>
          <w:rFonts w:ascii="Arial" w:hAnsi="Arial" w:cs="Arial"/>
          <w:b/>
        </w:rPr>
        <w:t xml:space="preserve">  If so, explain what was developed and the </w:t>
      </w:r>
      <w:r w:rsidR="00FE4E8E">
        <w:rPr>
          <w:rFonts w:ascii="Arial" w:hAnsi="Arial" w:cs="Arial"/>
          <w:b/>
        </w:rPr>
        <w:t>lodging locations</w:t>
      </w:r>
      <w:r w:rsidR="005411B5">
        <w:rPr>
          <w:rFonts w:ascii="Arial" w:hAnsi="Arial" w:cs="Arial"/>
          <w:b/>
        </w:rPr>
        <w:t xml:space="preserve"> you </w:t>
      </w:r>
      <w:r w:rsidR="00AB277A">
        <w:rPr>
          <w:rFonts w:ascii="Arial" w:hAnsi="Arial" w:cs="Arial"/>
          <w:b/>
        </w:rPr>
        <w:t>partnered</w:t>
      </w:r>
      <w:r w:rsidR="005411B5">
        <w:rPr>
          <w:rFonts w:ascii="Arial" w:hAnsi="Arial" w:cs="Arial"/>
          <w:b/>
        </w:rPr>
        <w:t xml:space="preserve"> with.</w:t>
      </w:r>
      <w:r w:rsidR="00AD6917">
        <w:rPr>
          <w:rFonts w:ascii="Arial" w:hAnsi="Arial" w:cs="Arial"/>
          <w:b/>
        </w:rPr>
        <w:t xml:space="preserve">  </w:t>
      </w:r>
      <w:r w:rsidR="00AB277A">
        <w:rPr>
          <w:rFonts w:ascii="Arial" w:hAnsi="Arial" w:cs="Arial"/>
          <w:b/>
        </w:rPr>
        <w:t>Do you plan to do so again for this event?</w:t>
      </w:r>
      <w:r w:rsidR="003B2FFA">
        <w:rPr>
          <w:rFonts w:ascii="Arial" w:hAnsi="Arial" w:cs="Arial"/>
          <w:b/>
        </w:rPr>
        <w:t xml:space="preserve"> _____</w:t>
      </w:r>
      <w:r w:rsidR="00AB277A">
        <w:rPr>
          <w:rFonts w:ascii="Arial" w:hAnsi="Arial" w:cs="Arial"/>
          <w:b/>
        </w:rPr>
        <w:t xml:space="preserve">  </w:t>
      </w:r>
      <w:r w:rsidR="003B2FFA">
        <w:rPr>
          <w:rFonts w:ascii="Arial" w:hAnsi="Arial" w:cs="Arial"/>
          <w:b/>
        </w:rPr>
        <w:t>If so, please</w:t>
      </w:r>
      <w:r w:rsidR="00AB277A">
        <w:rPr>
          <w:rFonts w:ascii="Arial" w:hAnsi="Arial" w:cs="Arial"/>
          <w:b/>
        </w:rPr>
        <w:t xml:space="preserve"> </w:t>
      </w:r>
      <w:r w:rsidR="00AD6917">
        <w:rPr>
          <w:rFonts w:ascii="Arial" w:hAnsi="Arial" w:cs="Arial"/>
          <w:b/>
        </w:rPr>
        <w:t>share your plan</w:t>
      </w:r>
      <w:r w:rsidR="003B2FFA">
        <w:rPr>
          <w:rFonts w:ascii="Arial" w:hAnsi="Arial" w:cs="Arial"/>
          <w:b/>
        </w:rPr>
        <w:t>.</w:t>
      </w:r>
    </w:p>
    <w:p w14:paraId="02B28563" w14:textId="77777777" w:rsidR="004D5C4E" w:rsidRDefault="004D5C4E" w:rsidP="006F6450">
      <w:pPr>
        <w:pBdr>
          <w:bottom w:val="triple" w:sz="4" w:space="1" w:color="auto"/>
        </w:pBdr>
        <w:rPr>
          <w:rFonts w:ascii="Arial" w:hAnsi="Arial" w:cs="Arial"/>
          <w:b/>
        </w:rPr>
      </w:pPr>
    </w:p>
    <w:p w14:paraId="0FFF4C54" w14:textId="77777777" w:rsidR="00690E5A" w:rsidRDefault="00690E5A" w:rsidP="004362AF">
      <w:pPr>
        <w:rPr>
          <w:rFonts w:ascii="Arial" w:hAnsi="Arial" w:cs="Arial"/>
          <w:b/>
        </w:rPr>
      </w:pPr>
    </w:p>
    <w:p w14:paraId="501FF9EC" w14:textId="77777777" w:rsidR="009E3A81" w:rsidRDefault="004362AF" w:rsidP="009E3A81">
      <w:pPr>
        <w:numPr>
          <w:ilvl w:val="0"/>
          <w:numId w:val="5"/>
        </w:numPr>
        <w:autoSpaceDE w:val="0"/>
        <w:autoSpaceDN w:val="0"/>
        <w:adjustRightInd w:val="0"/>
        <w:rPr>
          <w:rFonts w:ascii="Arial" w:hAnsi="Arial" w:cs="Arial"/>
          <w:b/>
        </w:rPr>
      </w:pPr>
      <w:r w:rsidRPr="009E3A81">
        <w:rPr>
          <w:rFonts w:ascii="Arial" w:hAnsi="Arial" w:cs="Arial"/>
          <w:b/>
          <w:u w:val="single"/>
        </w:rPr>
        <w:t>ATTACHMENTS</w:t>
      </w:r>
      <w:r w:rsidRPr="009E3A81">
        <w:rPr>
          <w:rFonts w:ascii="Arial" w:hAnsi="Arial" w:cs="Arial"/>
          <w:b/>
        </w:rPr>
        <w:t xml:space="preserve"> </w:t>
      </w:r>
    </w:p>
    <w:p w14:paraId="75C3B08B" w14:textId="77777777" w:rsidR="008B6F5A" w:rsidRDefault="0087384C" w:rsidP="008B6F5A">
      <w:pPr>
        <w:numPr>
          <w:ilvl w:val="0"/>
          <w:numId w:val="14"/>
        </w:numPr>
        <w:autoSpaceDE w:val="0"/>
        <w:autoSpaceDN w:val="0"/>
        <w:adjustRightInd w:val="0"/>
        <w:rPr>
          <w:rFonts w:ascii="Arial" w:hAnsi="Arial" w:cs="Arial"/>
          <w:b/>
        </w:rPr>
      </w:pPr>
      <w:r w:rsidRPr="008B6F5A">
        <w:rPr>
          <w:rFonts w:ascii="Arial" w:hAnsi="Arial" w:cs="Arial"/>
          <w:b/>
        </w:rPr>
        <w:t>Submit a separate</w:t>
      </w:r>
      <w:r w:rsidR="009E3A81" w:rsidRPr="008B6F5A">
        <w:rPr>
          <w:rFonts w:ascii="Arial" w:hAnsi="Arial" w:cs="Arial"/>
          <w:b/>
        </w:rPr>
        <w:t xml:space="preserve"> “attachment page” with a summary list of all attachments.  </w:t>
      </w:r>
      <w:r w:rsidR="004362AF" w:rsidRPr="008B6F5A">
        <w:rPr>
          <w:rFonts w:ascii="Arial" w:hAnsi="Arial" w:cs="Arial"/>
          <w:b/>
        </w:rPr>
        <w:t xml:space="preserve">Be sure the </w:t>
      </w:r>
      <w:r w:rsidR="009E3A81" w:rsidRPr="008B6F5A">
        <w:rPr>
          <w:rFonts w:ascii="Arial" w:hAnsi="Arial" w:cs="Arial"/>
          <w:b/>
          <w:u w:val="single"/>
        </w:rPr>
        <w:t xml:space="preserve">name of your </w:t>
      </w:r>
      <w:r w:rsidR="004362AF" w:rsidRPr="008B6F5A">
        <w:rPr>
          <w:rFonts w:ascii="Arial" w:hAnsi="Arial" w:cs="Arial"/>
          <w:b/>
          <w:u w:val="single"/>
        </w:rPr>
        <w:t>event</w:t>
      </w:r>
      <w:r w:rsidR="004362AF" w:rsidRPr="008B6F5A">
        <w:rPr>
          <w:rFonts w:ascii="Arial" w:hAnsi="Arial" w:cs="Arial"/>
          <w:b/>
        </w:rPr>
        <w:t xml:space="preserve"> is </w:t>
      </w:r>
      <w:r w:rsidRPr="008B6F5A">
        <w:rPr>
          <w:rFonts w:ascii="Arial" w:hAnsi="Arial" w:cs="Arial"/>
          <w:b/>
        </w:rPr>
        <w:t>incorporated into</w:t>
      </w:r>
      <w:r w:rsidR="004362AF" w:rsidRPr="008B6F5A">
        <w:rPr>
          <w:rFonts w:ascii="Arial" w:hAnsi="Arial" w:cs="Arial"/>
          <w:b/>
        </w:rPr>
        <w:t xml:space="preserve"> </w:t>
      </w:r>
      <w:r w:rsidR="008B6F5A">
        <w:rPr>
          <w:rFonts w:ascii="Arial" w:hAnsi="Arial" w:cs="Arial"/>
          <w:b/>
        </w:rPr>
        <w:t xml:space="preserve">each of </w:t>
      </w:r>
      <w:r w:rsidR="004362AF" w:rsidRPr="008B6F5A">
        <w:rPr>
          <w:rFonts w:ascii="Arial" w:hAnsi="Arial" w:cs="Arial"/>
          <w:b/>
        </w:rPr>
        <w:t>the attached file name</w:t>
      </w:r>
      <w:r w:rsidR="008B6F5A">
        <w:rPr>
          <w:rFonts w:ascii="Arial" w:hAnsi="Arial" w:cs="Arial"/>
          <w:b/>
        </w:rPr>
        <w:t>s</w:t>
      </w:r>
      <w:r w:rsidR="004362AF" w:rsidRPr="008B6F5A">
        <w:rPr>
          <w:rFonts w:ascii="Arial" w:hAnsi="Arial" w:cs="Arial"/>
          <w:b/>
        </w:rPr>
        <w:t>.</w:t>
      </w:r>
      <w:r w:rsidR="006D594A" w:rsidRPr="008B6F5A">
        <w:rPr>
          <w:rFonts w:ascii="Arial" w:hAnsi="Arial" w:cs="Arial"/>
          <w:b/>
        </w:rPr>
        <w:t xml:space="preserve">  </w:t>
      </w:r>
    </w:p>
    <w:p w14:paraId="6F58AE38" w14:textId="77777777" w:rsidR="008B6F5A" w:rsidRDefault="006D594A" w:rsidP="008B6F5A">
      <w:pPr>
        <w:numPr>
          <w:ilvl w:val="0"/>
          <w:numId w:val="14"/>
        </w:numPr>
        <w:autoSpaceDE w:val="0"/>
        <w:autoSpaceDN w:val="0"/>
        <w:adjustRightInd w:val="0"/>
        <w:rPr>
          <w:rFonts w:ascii="Arial" w:hAnsi="Arial" w:cs="Arial"/>
          <w:b/>
        </w:rPr>
      </w:pPr>
      <w:r w:rsidRPr="008B6F5A">
        <w:rPr>
          <w:rFonts w:ascii="Arial" w:hAnsi="Arial" w:cs="Arial"/>
          <w:b/>
        </w:rPr>
        <w:t>Provide the file name for each attachment next to the list below.</w:t>
      </w:r>
      <w:r w:rsidR="00AD6917" w:rsidRPr="008B6F5A">
        <w:rPr>
          <w:rFonts w:ascii="Arial" w:hAnsi="Arial" w:cs="Arial"/>
          <w:b/>
        </w:rPr>
        <w:t xml:space="preserve">  </w:t>
      </w:r>
    </w:p>
    <w:p w14:paraId="38207F93" w14:textId="700CAC73" w:rsidR="004362AF" w:rsidRPr="008B6F5A" w:rsidRDefault="00AD6917" w:rsidP="008B6F5A">
      <w:pPr>
        <w:numPr>
          <w:ilvl w:val="0"/>
          <w:numId w:val="14"/>
        </w:numPr>
        <w:autoSpaceDE w:val="0"/>
        <w:autoSpaceDN w:val="0"/>
        <w:adjustRightInd w:val="0"/>
        <w:rPr>
          <w:rFonts w:ascii="Arial" w:hAnsi="Arial" w:cs="Arial"/>
          <w:b/>
        </w:rPr>
      </w:pPr>
      <w:r w:rsidRPr="008B6F5A">
        <w:rPr>
          <w:rFonts w:ascii="Arial" w:hAnsi="Arial" w:cs="Arial"/>
          <w:b/>
        </w:rPr>
        <w:t>All attachments should be in .PDF format.</w:t>
      </w:r>
      <w:r w:rsidR="006F6450">
        <w:rPr>
          <w:rFonts w:ascii="Arial" w:hAnsi="Arial" w:cs="Arial"/>
          <w:b/>
        </w:rPr>
        <w:t xml:space="preserve">  Videos are the one exception.</w:t>
      </w:r>
    </w:p>
    <w:p w14:paraId="51CAED2A" w14:textId="77777777" w:rsidR="004362AF" w:rsidRPr="00C74D0E" w:rsidRDefault="004362AF" w:rsidP="004362AF">
      <w:pPr>
        <w:rPr>
          <w:rFonts w:ascii="Arial" w:hAnsi="Arial" w:cs="Arial"/>
          <w:b/>
        </w:rPr>
      </w:pPr>
    </w:p>
    <w:p w14:paraId="439B5435" w14:textId="2B3770B9" w:rsidR="006F6450" w:rsidRDefault="006F6450" w:rsidP="004362AF">
      <w:pPr>
        <w:numPr>
          <w:ilvl w:val="0"/>
          <w:numId w:val="4"/>
        </w:numPr>
        <w:rPr>
          <w:rFonts w:ascii="Arial" w:hAnsi="Arial" w:cs="Arial"/>
          <w:b/>
        </w:rPr>
      </w:pPr>
      <w:r>
        <w:rPr>
          <w:rFonts w:ascii="Arial" w:hAnsi="Arial" w:cs="Arial"/>
          <w:b/>
        </w:rPr>
        <w:t xml:space="preserve">Sponsorship </w:t>
      </w:r>
      <w:r w:rsidR="005F1DD1">
        <w:rPr>
          <w:rFonts w:ascii="Arial" w:hAnsi="Arial" w:cs="Arial"/>
          <w:b/>
        </w:rPr>
        <w:t>Deck (document outlining the sponsorship levels your event offers)</w:t>
      </w:r>
    </w:p>
    <w:p w14:paraId="70F93806" w14:textId="37C96102" w:rsidR="004362AF" w:rsidRDefault="006D594A" w:rsidP="004362AF">
      <w:pPr>
        <w:numPr>
          <w:ilvl w:val="0"/>
          <w:numId w:val="4"/>
        </w:numPr>
        <w:rPr>
          <w:rFonts w:ascii="Arial" w:hAnsi="Arial" w:cs="Arial"/>
          <w:b/>
        </w:rPr>
      </w:pPr>
      <w:r>
        <w:rPr>
          <w:rFonts w:ascii="Arial" w:hAnsi="Arial" w:cs="Arial"/>
          <w:b/>
        </w:rPr>
        <w:t>Board of Directors</w:t>
      </w:r>
    </w:p>
    <w:p w14:paraId="23E7413B" w14:textId="77777777" w:rsidR="00056858" w:rsidRPr="00C74D0E" w:rsidRDefault="00056858" w:rsidP="00056858">
      <w:pPr>
        <w:numPr>
          <w:ilvl w:val="1"/>
          <w:numId w:val="4"/>
        </w:numPr>
        <w:rPr>
          <w:rFonts w:ascii="Arial" w:hAnsi="Arial" w:cs="Arial"/>
          <w:b/>
        </w:rPr>
      </w:pPr>
      <w:r>
        <w:rPr>
          <w:rFonts w:ascii="Arial" w:hAnsi="Arial" w:cs="Arial"/>
          <w:b/>
        </w:rPr>
        <w:t>Event Committee (if applicable)</w:t>
      </w:r>
    </w:p>
    <w:p w14:paraId="79BE426E" w14:textId="1472AB14" w:rsidR="004362AF" w:rsidRPr="00C74D0E" w:rsidRDefault="004362AF" w:rsidP="004362AF">
      <w:pPr>
        <w:numPr>
          <w:ilvl w:val="0"/>
          <w:numId w:val="4"/>
        </w:numPr>
        <w:rPr>
          <w:rFonts w:ascii="Arial" w:hAnsi="Arial" w:cs="Arial"/>
          <w:b/>
        </w:rPr>
      </w:pPr>
      <w:r w:rsidRPr="00C74D0E">
        <w:rPr>
          <w:rFonts w:ascii="Arial" w:hAnsi="Arial" w:cs="Arial"/>
          <w:b/>
        </w:rPr>
        <w:t>Event Budget</w:t>
      </w:r>
      <w:r w:rsidR="005411B5">
        <w:rPr>
          <w:rFonts w:ascii="Arial" w:hAnsi="Arial" w:cs="Arial"/>
          <w:b/>
        </w:rPr>
        <w:t xml:space="preserve"> (Listing all </w:t>
      </w:r>
      <w:r w:rsidR="003B2FFA">
        <w:rPr>
          <w:rFonts w:ascii="Arial" w:hAnsi="Arial" w:cs="Arial"/>
          <w:b/>
        </w:rPr>
        <w:t xml:space="preserve">Known </w:t>
      </w:r>
      <w:r w:rsidR="002879A2">
        <w:rPr>
          <w:rFonts w:ascii="Arial" w:hAnsi="Arial" w:cs="Arial"/>
          <w:b/>
        </w:rPr>
        <w:t>and/</w:t>
      </w:r>
      <w:r w:rsidR="003B2FFA">
        <w:rPr>
          <w:rFonts w:ascii="Arial" w:hAnsi="Arial" w:cs="Arial"/>
          <w:b/>
        </w:rPr>
        <w:t xml:space="preserve">or Anticipated </w:t>
      </w:r>
      <w:r w:rsidR="005411B5">
        <w:rPr>
          <w:rFonts w:ascii="Arial" w:hAnsi="Arial" w:cs="Arial"/>
          <w:b/>
        </w:rPr>
        <w:t>E</w:t>
      </w:r>
      <w:r w:rsidR="0087384C">
        <w:rPr>
          <w:rFonts w:ascii="Arial" w:hAnsi="Arial" w:cs="Arial"/>
          <w:b/>
        </w:rPr>
        <w:t>xpenses an</w:t>
      </w:r>
      <w:r w:rsidR="005411B5">
        <w:rPr>
          <w:rFonts w:ascii="Arial" w:hAnsi="Arial" w:cs="Arial"/>
          <w:b/>
        </w:rPr>
        <w:t>d R</w:t>
      </w:r>
      <w:r w:rsidR="0087384C">
        <w:rPr>
          <w:rFonts w:ascii="Arial" w:hAnsi="Arial" w:cs="Arial"/>
          <w:b/>
        </w:rPr>
        <w:t>evenues)</w:t>
      </w:r>
    </w:p>
    <w:p w14:paraId="1307798A" w14:textId="77777777" w:rsidR="0080521D" w:rsidRPr="00C74D0E" w:rsidRDefault="0080521D" w:rsidP="004362AF">
      <w:pPr>
        <w:numPr>
          <w:ilvl w:val="0"/>
          <w:numId w:val="4"/>
        </w:numPr>
        <w:rPr>
          <w:rFonts w:ascii="Arial" w:hAnsi="Arial" w:cs="Arial"/>
          <w:b/>
        </w:rPr>
      </w:pPr>
      <w:r>
        <w:rPr>
          <w:rFonts w:ascii="Arial" w:hAnsi="Arial" w:cs="Arial"/>
          <w:b/>
        </w:rPr>
        <w:t>Liability Insurance</w:t>
      </w:r>
    </w:p>
    <w:p w14:paraId="20CE551D" w14:textId="77777777" w:rsidR="004362AF" w:rsidRDefault="0080521D" w:rsidP="004362AF">
      <w:pPr>
        <w:numPr>
          <w:ilvl w:val="0"/>
          <w:numId w:val="4"/>
        </w:numPr>
        <w:rPr>
          <w:rFonts w:ascii="Arial" w:hAnsi="Arial" w:cs="Arial"/>
          <w:b/>
        </w:rPr>
      </w:pPr>
      <w:r>
        <w:rPr>
          <w:rFonts w:ascii="Arial" w:hAnsi="Arial" w:cs="Arial"/>
          <w:b/>
        </w:rPr>
        <w:t xml:space="preserve">Additional </w:t>
      </w:r>
      <w:r w:rsidR="004362AF" w:rsidRPr="00C74D0E">
        <w:rPr>
          <w:rFonts w:ascii="Arial" w:hAnsi="Arial" w:cs="Arial"/>
          <w:b/>
        </w:rPr>
        <w:t>Supporting Materials</w:t>
      </w:r>
      <w:r w:rsidR="006D594A">
        <w:rPr>
          <w:rFonts w:ascii="Arial" w:hAnsi="Arial" w:cs="Arial"/>
          <w:b/>
        </w:rPr>
        <w:t xml:space="preserve"> of your Choice</w:t>
      </w:r>
    </w:p>
    <w:p w14:paraId="26A3F2EF" w14:textId="37CF2CDD" w:rsidR="00056858" w:rsidRDefault="005F1DD1" w:rsidP="00056858">
      <w:pPr>
        <w:numPr>
          <w:ilvl w:val="1"/>
          <w:numId w:val="4"/>
        </w:numPr>
        <w:rPr>
          <w:rFonts w:ascii="Arial" w:hAnsi="Arial" w:cs="Arial"/>
          <w:b/>
        </w:rPr>
      </w:pPr>
      <w:r>
        <w:rPr>
          <w:rFonts w:ascii="Arial" w:hAnsi="Arial" w:cs="Arial"/>
          <w:b/>
        </w:rPr>
        <w:t>Marketing</w:t>
      </w:r>
      <w:r w:rsidR="00056858">
        <w:rPr>
          <w:rFonts w:ascii="Arial" w:hAnsi="Arial" w:cs="Arial"/>
          <w:b/>
        </w:rPr>
        <w:t xml:space="preserve"> Materials</w:t>
      </w:r>
    </w:p>
    <w:p w14:paraId="7AAB738B" w14:textId="77777777" w:rsidR="00056858" w:rsidRDefault="00056858" w:rsidP="00056858">
      <w:pPr>
        <w:numPr>
          <w:ilvl w:val="1"/>
          <w:numId w:val="4"/>
        </w:numPr>
        <w:rPr>
          <w:rFonts w:ascii="Arial" w:hAnsi="Arial" w:cs="Arial"/>
          <w:b/>
        </w:rPr>
      </w:pPr>
      <w:r>
        <w:rPr>
          <w:rFonts w:ascii="Arial" w:hAnsi="Arial" w:cs="Arial"/>
          <w:b/>
        </w:rPr>
        <w:t>Photographs</w:t>
      </w:r>
    </w:p>
    <w:p w14:paraId="60C28D8F" w14:textId="77777777" w:rsidR="00AD3B7D" w:rsidRDefault="00056858" w:rsidP="00AD3B7D">
      <w:pPr>
        <w:numPr>
          <w:ilvl w:val="1"/>
          <w:numId w:val="4"/>
        </w:numPr>
        <w:rPr>
          <w:rFonts w:ascii="Arial" w:hAnsi="Arial" w:cs="Arial"/>
          <w:b/>
        </w:rPr>
      </w:pPr>
      <w:r>
        <w:rPr>
          <w:rFonts w:ascii="Arial" w:hAnsi="Arial" w:cs="Arial"/>
          <w:b/>
        </w:rPr>
        <w:t>Videos (Max of two videos, individually not to exceed three minutes)</w:t>
      </w:r>
    </w:p>
    <w:p w14:paraId="49E4B256" w14:textId="77777777" w:rsidR="00AD3B7D" w:rsidRPr="00AD3B7D" w:rsidRDefault="00AD3B7D" w:rsidP="00AD3B7D">
      <w:pPr>
        <w:pBdr>
          <w:bottom w:val="triple" w:sz="4" w:space="1" w:color="auto"/>
        </w:pBdr>
        <w:rPr>
          <w:rFonts w:ascii="Arial" w:hAnsi="Arial" w:cs="Arial"/>
          <w:b/>
        </w:rPr>
      </w:pPr>
    </w:p>
    <w:p w14:paraId="60077D3F" w14:textId="77777777" w:rsidR="00AD3B7D" w:rsidRPr="00AD3B7D" w:rsidRDefault="00AD3B7D" w:rsidP="00AD3B7D">
      <w:pPr>
        <w:rPr>
          <w:rFonts w:ascii="Arial" w:hAnsi="Arial" w:cs="Arial"/>
          <w:b/>
          <w:sz w:val="24"/>
          <w:szCs w:val="24"/>
          <w:u w:val="single"/>
        </w:rPr>
      </w:pPr>
    </w:p>
    <w:p w14:paraId="245DE9BE" w14:textId="275A451F" w:rsidR="004362AF" w:rsidRPr="00AD3B7D" w:rsidRDefault="00A228E2" w:rsidP="007614AC">
      <w:pPr>
        <w:numPr>
          <w:ilvl w:val="0"/>
          <w:numId w:val="5"/>
        </w:numPr>
        <w:rPr>
          <w:rFonts w:ascii="Arial" w:hAnsi="Arial" w:cs="Arial"/>
          <w:b/>
          <w:sz w:val="24"/>
          <w:szCs w:val="24"/>
          <w:u w:val="single"/>
        </w:rPr>
      </w:pPr>
      <w:r w:rsidRPr="00AD3B7D">
        <w:rPr>
          <w:rFonts w:ascii="Arial" w:hAnsi="Arial" w:cs="Arial"/>
          <w:b/>
          <w:sz w:val="24"/>
          <w:szCs w:val="24"/>
          <w:u w:val="single"/>
        </w:rPr>
        <w:t>DISCLOSURES</w:t>
      </w:r>
    </w:p>
    <w:p w14:paraId="41DCE894" w14:textId="77777777" w:rsidR="004362AF" w:rsidRDefault="004362AF" w:rsidP="004362AF">
      <w:pPr>
        <w:rPr>
          <w:rFonts w:ascii="Arial" w:hAnsi="Arial" w:cs="Arial"/>
          <w:b/>
        </w:rPr>
      </w:pPr>
    </w:p>
    <w:p w14:paraId="52D34557" w14:textId="77777777" w:rsidR="00DC3D49" w:rsidRDefault="00DC3D49" w:rsidP="00DC3D49">
      <w:pPr>
        <w:pStyle w:val="NoSpacing"/>
        <w:numPr>
          <w:ilvl w:val="0"/>
          <w:numId w:val="11"/>
        </w:numPr>
        <w:rPr>
          <w:rFonts w:ascii="Arial" w:hAnsi="Arial" w:cs="Arial"/>
        </w:rPr>
      </w:pPr>
      <w:r w:rsidRPr="00C10F73">
        <w:rPr>
          <w:rFonts w:ascii="Arial" w:hAnsi="Arial" w:cs="Arial"/>
        </w:rPr>
        <w:t xml:space="preserve">Unless otherwise specified by </w:t>
      </w:r>
      <w:r w:rsidR="006C387E">
        <w:rPr>
          <w:rFonts w:ascii="Arial" w:hAnsi="Arial" w:cs="Arial"/>
        </w:rPr>
        <w:t>the Buncombe County Tourism Development Authority (</w:t>
      </w:r>
      <w:r w:rsidR="004D5C4E">
        <w:rPr>
          <w:rFonts w:ascii="Arial" w:hAnsi="Arial" w:cs="Arial"/>
        </w:rPr>
        <w:t>Explore Asheville</w:t>
      </w:r>
      <w:r w:rsidR="006C387E">
        <w:rPr>
          <w:rFonts w:ascii="Arial" w:hAnsi="Arial" w:cs="Arial"/>
        </w:rPr>
        <w:t>)</w:t>
      </w:r>
      <w:r w:rsidRPr="00C10F73">
        <w:rPr>
          <w:rFonts w:ascii="Arial" w:hAnsi="Arial" w:cs="Arial"/>
        </w:rPr>
        <w:t xml:space="preserve">, no event shall consider </w:t>
      </w:r>
      <w:r w:rsidR="004D5C4E">
        <w:rPr>
          <w:rFonts w:ascii="Arial" w:hAnsi="Arial" w:cs="Arial"/>
        </w:rPr>
        <w:t>Explore Asheville</w:t>
      </w:r>
      <w:r>
        <w:rPr>
          <w:rFonts w:ascii="Arial" w:hAnsi="Arial" w:cs="Arial"/>
        </w:rPr>
        <w:t xml:space="preserve"> a promoter or co-</w:t>
      </w:r>
      <w:r w:rsidR="00056858">
        <w:rPr>
          <w:rFonts w:ascii="Arial" w:hAnsi="Arial" w:cs="Arial"/>
        </w:rPr>
        <w:t>presenter</w:t>
      </w:r>
      <w:r w:rsidRPr="00C10F73">
        <w:rPr>
          <w:rFonts w:ascii="Arial" w:hAnsi="Arial" w:cs="Arial"/>
        </w:rPr>
        <w:t xml:space="preserve"> and therefore </w:t>
      </w:r>
      <w:r w:rsidR="004D5C4E">
        <w:rPr>
          <w:rFonts w:ascii="Arial" w:hAnsi="Arial" w:cs="Arial"/>
        </w:rPr>
        <w:t>Explore Asheville</w:t>
      </w:r>
      <w:r w:rsidR="004D5C4E" w:rsidRPr="00C10F73">
        <w:rPr>
          <w:rFonts w:ascii="Arial" w:hAnsi="Arial" w:cs="Arial"/>
        </w:rPr>
        <w:t xml:space="preserve"> </w:t>
      </w:r>
      <w:r w:rsidRPr="00C10F73">
        <w:rPr>
          <w:rFonts w:ascii="Arial" w:hAnsi="Arial" w:cs="Arial"/>
        </w:rPr>
        <w:t>will not be responsible for any debts incurred by a promoter or co-</w:t>
      </w:r>
      <w:r w:rsidR="00056858">
        <w:rPr>
          <w:rFonts w:ascii="Arial" w:hAnsi="Arial" w:cs="Arial"/>
        </w:rPr>
        <w:t>presenter</w:t>
      </w:r>
      <w:r w:rsidRPr="00C10F73">
        <w:rPr>
          <w:rFonts w:ascii="Arial" w:hAnsi="Arial" w:cs="Arial"/>
        </w:rPr>
        <w:t xml:space="preserve"> for such event.</w:t>
      </w:r>
      <w:r>
        <w:rPr>
          <w:rFonts w:ascii="Arial" w:hAnsi="Arial" w:cs="Arial"/>
        </w:rPr>
        <w:t xml:space="preserve"> </w:t>
      </w:r>
    </w:p>
    <w:p w14:paraId="0E17F0B4" w14:textId="77777777" w:rsidR="00DC3D49" w:rsidRDefault="00DC3D49" w:rsidP="0087384C">
      <w:pPr>
        <w:pStyle w:val="NoSpacing"/>
        <w:rPr>
          <w:rFonts w:ascii="Arial" w:hAnsi="Arial" w:cs="Arial"/>
        </w:rPr>
      </w:pPr>
    </w:p>
    <w:p w14:paraId="4779D18D" w14:textId="77777777" w:rsidR="0087384C" w:rsidRPr="0087384C" w:rsidRDefault="0087384C" w:rsidP="00DC3D49">
      <w:pPr>
        <w:pStyle w:val="NoSpacing"/>
        <w:numPr>
          <w:ilvl w:val="0"/>
          <w:numId w:val="11"/>
        </w:numPr>
        <w:rPr>
          <w:rFonts w:ascii="Arial" w:hAnsi="Arial" w:cs="Arial"/>
        </w:rPr>
      </w:pPr>
      <w:r w:rsidRPr="0087384C">
        <w:rPr>
          <w:rFonts w:ascii="Arial" w:hAnsi="Arial" w:cs="Arial"/>
        </w:rPr>
        <w:t xml:space="preserve">As covered under Title II of the Americans with Disabilities Act, </w:t>
      </w:r>
      <w:r w:rsidR="004D5C4E">
        <w:rPr>
          <w:rFonts w:ascii="Arial" w:hAnsi="Arial" w:cs="Arial"/>
        </w:rPr>
        <w:t>Explore Asheville</w:t>
      </w:r>
      <w:r w:rsidR="004D5C4E" w:rsidRPr="0087384C">
        <w:rPr>
          <w:rFonts w:ascii="Arial" w:hAnsi="Arial" w:cs="Arial"/>
        </w:rPr>
        <w:t xml:space="preserve"> </w:t>
      </w:r>
      <w:r w:rsidRPr="0087384C">
        <w:rPr>
          <w:rFonts w:ascii="Arial" w:hAnsi="Arial" w:cs="Arial"/>
        </w:rPr>
        <w:t>does not discriminate on the basis of disability and upon request will provide reasonable accommodation to ensure equal access to proposals, programs, services and activities we host</w:t>
      </w:r>
      <w:r w:rsidR="00644223">
        <w:rPr>
          <w:rFonts w:ascii="Arial" w:hAnsi="Arial" w:cs="Arial"/>
        </w:rPr>
        <w:t xml:space="preserve"> or convene</w:t>
      </w:r>
      <w:r w:rsidRPr="0087384C">
        <w:rPr>
          <w:rFonts w:ascii="Arial" w:hAnsi="Arial" w:cs="Arial"/>
        </w:rPr>
        <w:t>.</w:t>
      </w:r>
      <w:r w:rsidR="004D5C4E">
        <w:rPr>
          <w:rFonts w:ascii="Arial" w:hAnsi="Arial" w:cs="Arial"/>
        </w:rPr>
        <w:t xml:space="preserve"> </w:t>
      </w:r>
    </w:p>
    <w:p w14:paraId="2768F5DA" w14:textId="3E025BB9" w:rsidR="0087384C" w:rsidRDefault="0087384C" w:rsidP="00DC3D49">
      <w:pPr>
        <w:pStyle w:val="NoSpacing"/>
        <w:ind w:firstLine="180"/>
        <w:rPr>
          <w:rFonts w:ascii="Arial" w:hAnsi="Arial" w:cs="Arial"/>
        </w:rPr>
      </w:pPr>
    </w:p>
    <w:p w14:paraId="7B859B60" w14:textId="77777777" w:rsidR="00E2681B" w:rsidRPr="0087384C" w:rsidRDefault="00E2681B" w:rsidP="00DC3D49">
      <w:pPr>
        <w:pStyle w:val="NoSpacing"/>
        <w:ind w:firstLine="180"/>
        <w:rPr>
          <w:rFonts w:ascii="Arial" w:hAnsi="Arial" w:cs="Arial"/>
        </w:rPr>
      </w:pPr>
    </w:p>
    <w:p w14:paraId="00AC67B1" w14:textId="77777777" w:rsidR="0087384C" w:rsidRDefault="0087384C" w:rsidP="00DC3D49">
      <w:pPr>
        <w:pStyle w:val="NoSpacing"/>
        <w:numPr>
          <w:ilvl w:val="0"/>
          <w:numId w:val="11"/>
        </w:numPr>
        <w:rPr>
          <w:rFonts w:ascii="Arial" w:hAnsi="Arial" w:cs="Arial"/>
        </w:rPr>
      </w:pPr>
      <w:r w:rsidRPr="0087384C">
        <w:rPr>
          <w:rFonts w:ascii="Arial" w:hAnsi="Arial" w:cs="Arial"/>
        </w:rPr>
        <w:t xml:space="preserve">Upon receipt by </w:t>
      </w:r>
      <w:r w:rsidR="004D5C4E">
        <w:rPr>
          <w:rFonts w:ascii="Arial" w:hAnsi="Arial" w:cs="Arial"/>
        </w:rPr>
        <w:t>Explore Asheville</w:t>
      </w:r>
      <w:r w:rsidRPr="0087384C">
        <w:rPr>
          <w:rFonts w:ascii="Arial" w:hAnsi="Arial" w:cs="Arial"/>
        </w:rPr>
        <w:t>, applications are considered a public record except for material which qualifies as “trade secret” information under N.C. Gen. Stat. 66-152 et. seq. To properly designate material as trade secret each applicant must take the following precautions: (a) any trade secrets submitted by an applicant should be submitted in a separate, sealed envelope marked “</w:t>
      </w:r>
      <w:r w:rsidRPr="0087384C">
        <w:rPr>
          <w:rFonts w:ascii="Arial" w:hAnsi="Arial" w:cs="Arial"/>
          <w:i/>
        </w:rPr>
        <w:t>Trade Secret—Confidential and Proprietary Information—Do Not Disclose Except for the Purpose of Evaluating this Application</w:t>
      </w:r>
      <w:r w:rsidRPr="0087384C">
        <w:rPr>
          <w:rFonts w:ascii="Arial" w:hAnsi="Arial" w:cs="Arial"/>
        </w:rPr>
        <w:t xml:space="preserve">,” and (b) the same trade secret/confidentiality designation should be stamped on each page of the trade secret materials contained in the envelope.  </w:t>
      </w:r>
      <w:r w:rsidRPr="008B6F5A">
        <w:rPr>
          <w:rFonts w:ascii="Arial" w:hAnsi="Arial" w:cs="Arial"/>
          <w:u w:val="single"/>
        </w:rPr>
        <w:t xml:space="preserve">Trade secret information should not be included in electronic versions of applications emailed to </w:t>
      </w:r>
      <w:r w:rsidR="00E06BC3" w:rsidRPr="008B6F5A">
        <w:rPr>
          <w:rFonts w:ascii="Arial" w:hAnsi="Arial" w:cs="Arial"/>
          <w:u w:val="single"/>
        </w:rPr>
        <w:t>Explore Asheville</w:t>
      </w:r>
      <w:r w:rsidRPr="0087384C">
        <w:rPr>
          <w:rFonts w:ascii="Arial" w:hAnsi="Arial" w:cs="Arial"/>
        </w:rPr>
        <w:t xml:space="preserve">.  To the extent such material is actually a trade secret under North Carolina laws; it will not be subject to disclosure. You are directed to consult your own counsel </w:t>
      </w:r>
      <w:r w:rsidR="006D594A">
        <w:rPr>
          <w:rFonts w:ascii="Arial" w:hAnsi="Arial" w:cs="Arial"/>
        </w:rPr>
        <w:t>as to whether information is in-</w:t>
      </w:r>
      <w:r w:rsidRPr="0087384C">
        <w:rPr>
          <w:rFonts w:ascii="Arial" w:hAnsi="Arial" w:cs="Arial"/>
        </w:rPr>
        <w:t xml:space="preserve">fact a trade secret.  In submitting an application, each applicant agrees that </w:t>
      </w:r>
      <w:r w:rsidR="00E06BC3">
        <w:rPr>
          <w:rFonts w:ascii="Arial" w:hAnsi="Arial" w:cs="Arial"/>
        </w:rPr>
        <w:t>Explore Asheville</w:t>
      </w:r>
      <w:r w:rsidR="00E06BC3" w:rsidRPr="0087384C">
        <w:rPr>
          <w:rFonts w:ascii="Arial" w:hAnsi="Arial" w:cs="Arial"/>
        </w:rPr>
        <w:t xml:space="preserve"> </w:t>
      </w:r>
      <w:r w:rsidRPr="0087384C">
        <w:rPr>
          <w:rFonts w:ascii="Arial" w:hAnsi="Arial" w:cs="Arial"/>
        </w:rPr>
        <w:t xml:space="preserve">may reveal any trade secret materials contained in such response to all </w:t>
      </w:r>
      <w:r w:rsidR="00E06BC3">
        <w:rPr>
          <w:rFonts w:ascii="Arial" w:hAnsi="Arial" w:cs="Arial"/>
        </w:rPr>
        <w:t>Explore Asheville</w:t>
      </w:r>
      <w:r w:rsidR="00E06BC3" w:rsidRPr="0087384C">
        <w:rPr>
          <w:rFonts w:ascii="Arial" w:hAnsi="Arial" w:cs="Arial"/>
        </w:rPr>
        <w:t xml:space="preserve"> </w:t>
      </w:r>
      <w:r w:rsidRPr="0087384C">
        <w:rPr>
          <w:rFonts w:ascii="Arial" w:hAnsi="Arial" w:cs="Arial"/>
        </w:rPr>
        <w:t xml:space="preserve">staff and </w:t>
      </w:r>
      <w:r w:rsidR="00E06BC3">
        <w:rPr>
          <w:rFonts w:ascii="Arial" w:hAnsi="Arial" w:cs="Arial"/>
        </w:rPr>
        <w:t>Explore Asheville</w:t>
      </w:r>
      <w:r w:rsidR="00E06BC3" w:rsidRPr="0087384C">
        <w:rPr>
          <w:rFonts w:ascii="Arial" w:hAnsi="Arial" w:cs="Arial"/>
        </w:rPr>
        <w:t xml:space="preserve"> </w:t>
      </w:r>
      <w:r w:rsidRPr="0087384C">
        <w:rPr>
          <w:rFonts w:ascii="Arial" w:hAnsi="Arial" w:cs="Arial"/>
        </w:rPr>
        <w:t xml:space="preserve">officials involved in the selection process.   Furthermore, each applicant agrees to indemnify and hold harmless </w:t>
      </w:r>
      <w:r w:rsidR="00E06BC3">
        <w:rPr>
          <w:rFonts w:ascii="Arial" w:hAnsi="Arial" w:cs="Arial"/>
        </w:rPr>
        <w:t>Explore Asheville</w:t>
      </w:r>
      <w:r w:rsidR="00E06BC3" w:rsidRPr="0087384C">
        <w:rPr>
          <w:rFonts w:ascii="Arial" w:hAnsi="Arial" w:cs="Arial"/>
        </w:rPr>
        <w:t xml:space="preserve"> </w:t>
      </w:r>
      <w:r w:rsidRPr="0087384C">
        <w:rPr>
          <w:rFonts w:ascii="Arial" w:hAnsi="Arial" w:cs="Arial"/>
        </w:rPr>
        <w:t>and each of its officers, employees, and agents from all costs, damages, and expenses incurred in connection with refusing to disclose any material, which the applicant has designated as a trade secret.</w:t>
      </w:r>
      <w:r w:rsidR="00E06BC3">
        <w:rPr>
          <w:rFonts w:ascii="Arial" w:hAnsi="Arial" w:cs="Arial"/>
        </w:rPr>
        <w:t xml:space="preserve"> </w:t>
      </w:r>
    </w:p>
    <w:p w14:paraId="7112AD51" w14:textId="77777777" w:rsidR="00DC3D49" w:rsidRPr="00DC3D49" w:rsidRDefault="00E06BC3" w:rsidP="00DC3D49">
      <w:pPr>
        <w:pStyle w:val="NoSpacing"/>
        <w:rPr>
          <w:rFonts w:ascii="Arial" w:hAnsi="Arial" w:cs="Arial"/>
          <w:sz w:val="16"/>
          <w:szCs w:val="16"/>
        </w:rPr>
      </w:pPr>
      <w:r>
        <w:rPr>
          <w:rFonts w:ascii="Arial" w:hAnsi="Arial" w:cs="Arial"/>
          <w:sz w:val="16"/>
          <w:szCs w:val="16"/>
        </w:rPr>
        <w:t xml:space="preserve"> </w:t>
      </w:r>
    </w:p>
    <w:p w14:paraId="748FE938" w14:textId="77777777" w:rsidR="0087384C" w:rsidRDefault="0087384C" w:rsidP="00DC3D49">
      <w:pPr>
        <w:pBdr>
          <w:top w:val="triple" w:sz="4" w:space="1" w:color="auto"/>
        </w:pBdr>
        <w:rPr>
          <w:rFonts w:ascii="Arial" w:hAnsi="Arial" w:cs="Arial"/>
          <w:b/>
        </w:rPr>
      </w:pPr>
    </w:p>
    <w:p w14:paraId="4FF30B32" w14:textId="77777777" w:rsidR="00DC3D49" w:rsidRDefault="00A228E2" w:rsidP="00DC3D49">
      <w:pPr>
        <w:numPr>
          <w:ilvl w:val="0"/>
          <w:numId w:val="5"/>
        </w:numPr>
        <w:rPr>
          <w:rFonts w:ascii="Arial" w:hAnsi="Arial" w:cs="Arial"/>
          <w:b/>
          <w:sz w:val="24"/>
          <w:szCs w:val="24"/>
          <w:u w:val="single"/>
        </w:rPr>
      </w:pPr>
      <w:r>
        <w:rPr>
          <w:rFonts w:ascii="Arial" w:hAnsi="Arial" w:cs="Arial"/>
          <w:b/>
          <w:sz w:val="24"/>
          <w:szCs w:val="24"/>
          <w:u w:val="single"/>
        </w:rPr>
        <w:t>APPLICANT AGREEMENTS</w:t>
      </w:r>
    </w:p>
    <w:p w14:paraId="3A014EC3" w14:textId="77777777" w:rsidR="00DC3D49" w:rsidRDefault="00DC3D49" w:rsidP="004362AF">
      <w:pPr>
        <w:rPr>
          <w:rFonts w:ascii="Arial" w:hAnsi="Arial" w:cs="Arial"/>
          <w:b/>
        </w:rPr>
      </w:pPr>
    </w:p>
    <w:p w14:paraId="5F376142" w14:textId="1276EE78" w:rsidR="004362AF" w:rsidRPr="000D60DF" w:rsidRDefault="004362AF" w:rsidP="004362AF">
      <w:pPr>
        <w:pStyle w:val="NoSpacing"/>
        <w:rPr>
          <w:rFonts w:ascii="Arial" w:hAnsi="Arial" w:cs="Arial"/>
          <w:b/>
        </w:rPr>
      </w:pPr>
      <w:r w:rsidRPr="000D60DF">
        <w:rPr>
          <w:rFonts w:ascii="Arial" w:hAnsi="Arial" w:cs="Arial"/>
          <w:b/>
        </w:rPr>
        <w:t>Please initial and date each of the following statements, acknowledging that you understand and agree to them. Applications cannot be submitted unless these fields are completed.</w:t>
      </w:r>
    </w:p>
    <w:p w14:paraId="6A9B19AF" w14:textId="77777777" w:rsidR="004362AF" w:rsidRDefault="004362AF" w:rsidP="004362AF">
      <w:pPr>
        <w:pStyle w:val="NoSpacing"/>
        <w:rPr>
          <w:rFonts w:ascii="Arial" w:hAnsi="Arial" w:cs="Arial"/>
        </w:rPr>
      </w:pPr>
    </w:p>
    <w:p w14:paraId="5B354050" w14:textId="77777777" w:rsidR="0087384C" w:rsidRDefault="004362AF" w:rsidP="004362AF">
      <w:pPr>
        <w:pStyle w:val="NoSpacing"/>
        <w:rPr>
          <w:rFonts w:ascii="Arial" w:hAnsi="Arial" w:cs="Arial"/>
        </w:rPr>
      </w:pPr>
      <w:r w:rsidRPr="004362AF">
        <w:rPr>
          <w:rFonts w:ascii="Arial" w:hAnsi="Arial" w:cs="Arial"/>
          <w:b/>
        </w:rPr>
        <w:t xml:space="preserve">DISCLOSURE FOR PUBLIC RECORD </w:t>
      </w:r>
    </w:p>
    <w:p w14:paraId="24F132ED" w14:textId="77777777" w:rsidR="006C387E" w:rsidRDefault="004362AF" w:rsidP="004362AF">
      <w:pPr>
        <w:pStyle w:val="NoSpacing"/>
        <w:rPr>
          <w:rFonts w:ascii="Arial" w:hAnsi="Arial" w:cs="Arial"/>
        </w:rPr>
      </w:pPr>
      <w:r w:rsidRPr="004362AF">
        <w:rPr>
          <w:rFonts w:ascii="Arial" w:hAnsi="Arial" w:cs="Arial"/>
        </w:rPr>
        <w:t xml:space="preserve">As </w:t>
      </w:r>
      <w:r w:rsidR="006C387E">
        <w:rPr>
          <w:rFonts w:ascii="Arial" w:hAnsi="Arial" w:cs="Arial"/>
        </w:rPr>
        <w:t xml:space="preserve">a </w:t>
      </w:r>
      <w:r w:rsidRPr="004362AF">
        <w:rPr>
          <w:rFonts w:ascii="Arial" w:hAnsi="Arial" w:cs="Arial"/>
        </w:rPr>
        <w:t>governmental agenc</w:t>
      </w:r>
      <w:r w:rsidR="006C387E">
        <w:rPr>
          <w:rFonts w:ascii="Arial" w:hAnsi="Arial" w:cs="Arial"/>
        </w:rPr>
        <w:t>y</w:t>
      </w:r>
      <w:r w:rsidRPr="004362AF">
        <w:rPr>
          <w:rFonts w:ascii="Arial" w:hAnsi="Arial" w:cs="Arial"/>
        </w:rPr>
        <w:t xml:space="preserve">, </w:t>
      </w:r>
      <w:r w:rsidR="00E06BC3">
        <w:rPr>
          <w:rFonts w:ascii="Arial" w:hAnsi="Arial" w:cs="Arial"/>
        </w:rPr>
        <w:t xml:space="preserve">Explore Asheville </w:t>
      </w:r>
      <w:r w:rsidR="00056858">
        <w:rPr>
          <w:rFonts w:ascii="Arial" w:hAnsi="Arial" w:cs="Arial"/>
        </w:rPr>
        <w:t>is</w:t>
      </w:r>
      <w:r w:rsidRPr="004362AF">
        <w:rPr>
          <w:rFonts w:ascii="Arial" w:hAnsi="Arial" w:cs="Arial"/>
        </w:rPr>
        <w:t xml:space="preserve"> subject to Chapter 132 of the North Carolina General Assembly Statutes. Therefore, any and all aspects of this application</w:t>
      </w:r>
      <w:r w:rsidR="00056858">
        <w:rPr>
          <w:rFonts w:ascii="Arial" w:hAnsi="Arial" w:cs="Arial"/>
        </w:rPr>
        <w:t>, except qualified trade secrets as described above,</w:t>
      </w:r>
      <w:r w:rsidRPr="004362AF">
        <w:rPr>
          <w:rFonts w:ascii="Arial" w:hAnsi="Arial" w:cs="Arial"/>
        </w:rPr>
        <w:t xml:space="preserve"> must be made available by </w:t>
      </w:r>
      <w:r w:rsidR="00E06BC3">
        <w:rPr>
          <w:rFonts w:ascii="Arial" w:hAnsi="Arial" w:cs="Arial"/>
        </w:rPr>
        <w:t>Explore Asheville</w:t>
      </w:r>
      <w:r w:rsidR="00E06BC3" w:rsidRPr="004362AF">
        <w:rPr>
          <w:rFonts w:ascii="Arial" w:hAnsi="Arial" w:cs="Arial"/>
        </w:rPr>
        <w:t xml:space="preserve"> </w:t>
      </w:r>
      <w:r w:rsidRPr="004362AF">
        <w:rPr>
          <w:rFonts w:ascii="Arial" w:hAnsi="Arial" w:cs="Arial"/>
        </w:rPr>
        <w:t xml:space="preserve">to any party, public or private, upon request without exception. If you are concerned that the distribution of any of your application materials may do irreparable damage to you, your organization, or associated parties, </w:t>
      </w:r>
      <w:r w:rsidR="00E06BC3">
        <w:rPr>
          <w:rFonts w:ascii="Arial" w:hAnsi="Arial" w:cs="Arial"/>
        </w:rPr>
        <w:t>Explore Asheville</w:t>
      </w:r>
      <w:r w:rsidR="00E06BC3" w:rsidRPr="004362AF">
        <w:rPr>
          <w:rFonts w:ascii="Arial" w:hAnsi="Arial" w:cs="Arial"/>
        </w:rPr>
        <w:t xml:space="preserve"> </w:t>
      </w:r>
      <w:r w:rsidRPr="004362AF">
        <w:rPr>
          <w:rFonts w:ascii="Arial" w:hAnsi="Arial" w:cs="Arial"/>
        </w:rPr>
        <w:t>highly recommends th</w:t>
      </w:r>
      <w:r w:rsidR="0040524A">
        <w:rPr>
          <w:rFonts w:ascii="Arial" w:hAnsi="Arial" w:cs="Arial"/>
        </w:rPr>
        <w:t>at you seek alternative funding.</w:t>
      </w:r>
      <w:r w:rsidR="00E06BC3">
        <w:rPr>
          <w:rFonts w:ascii="Arial" w:hAnsi="Arial" w:cs="Arial"/>
        </w:rPr>
        <w:t xml:space="preserve"> </w:t>
      </w:r>
    </w:p>
    <w:p w14:paraId="543B7D39" w14:textId="77777777" w:rsidR="004362AF" w:rsidRPr="00E06BC3" w:rsidRDefault="004362AF" w:rsidP="004362AF">
      <w:pPr>
        <w:pStyle w:val="NoSpacing"/>
        <w:rPr>
          <w:rFonts w:ascii="Arial" w:hAnsi="Arial" w:cs="Arial"/>
          <w:b/>
        </w:rPr>
      </w:pPr>
      <w:r w:rsidRPr="004362AF">
        <w:rPr>
          <w:rFonts w:ascii="Arial" w:hAnsi="Arial" w:cs="Arial"/>
          <w:b/>
        </w:rPr>
        <w:t xml:space="preserve">Initials: </w:t>
      </w:r>
      <w:r w:rsidRPr="00E06BC3">
        <w:rPr>
          <w:rFonts w:ascii="Arial" w:hAnsi="Arial" w:cs="Arial"/>
          <w:b/>
          <w:u w:val="single"/>
        </w:rPr>
        <w:tab/>
      </w:r>
      <w:r w:rsidR="00E06BC3">
        <w:rPr>
          <w:rFonts w:ascii="Arial" w:hAnsi="Arial" w:cs="Arial"/>
          <w:b/>
          <w:u w:val="single"/>
        </w:rPr>
        <w:t xml:space="preserve"> </w:t>
      </w:r>
      <w:r w:rsidRPr="004362AF">
        <w:rPr>
          <w:rFonts w:ascii="Arial" w:hAnsi="Arial" w:cs="Arial"/>
          <w:b/>
        </w:rPr>
        <w:t>Date:</w:t>
      </w:r>
      <w:r w:rsidR="00E06BC3">
        <w:rPr>
          <w:rFonts w:ascii="Arial" w:hAnsi="Arial" w:cs="Arial"/>
          <w:b/>
        </w:rPr>
        <w:t xml:space="preserve"> </w:t>
      </w:r>
      <w:r w:rsidR="00E06BC3" w:rsidRPr="00E06BC3">
        <w:rPr>
          <w:rFonts w:ascii="Arial" w:hAnsi="Arial" w:cs="Arial"/>
          <w:b/>
          <w:u w:val="single"/>
        </w:rPr>
        <w:tab/>
      </w:r>
      <w:r w:rsidR="00E06BC3" w:rsidRPr="00E06BC3">
        <w:rPr>
          <w:rFonts w:ascii="Arial" w:hAnsi="Arial" w:cs="Arial"/>
          <w:b/>
          <w:u w:val="single"/>
        </w:rPr>
        <w:tab/>
      </w:r>
    </w:p>
    <w:p w14:paraId="093FC65B" w14:textId="77777777" w:rsidR="004362AF" w:rsidRDefault="004362AF" w:rsidP="004362AF">
      <w:pPr>
        <w:pStyle w:val="NoSpacing"/>
        <w:rPr>
          <w:rFonts w:ascii="Arial" w:hAnsi="Arial" w:cs="Arial"/>
        </w:rPr>
      </w:pPr>
    </w:p>
    <w:p w14:paraId="6EA951F2" w14:textId="77777777" w:rsidR="004362AF" w:rsidRPr="000D60DF" w:rsidRDefault="004362AF" w:rsidP="004362AF">
      <w:pPr>
        <w:pStyle w:val="NoSpacing"/>
        <w:rPr>
          <w:rFonts w:ascii="Arial" w:hAnsi="Arial" w:cs="Arial"/>
          <w:b/>
        </w:rPr>
      </w:pPr>
      <w:r w:rsidRPr="000D60DF">
        <w:rPr>
          <w:rFonts w:ascii="Arial" w:hAnsi="Arial" w:cs="Arial"/>
          <w:b/>
        </w:rPr>
        <w:t>PROJECT MONITORING</w:t>
      </w:r>
    </w:p>
    <w:p w14:paraId="70B9964A" w14:textId="1434AE76" w:rsidR="004362AF" w:rsidRDefault="004362AF" w:rsidP="004362AF">
      <w:pPr>
        <w:pStyle w:val="NoSpacing"/>
        <w:rPr>
          <w:rFonts w:ascii="Arial" w:hAnsi="Arial" w:cs="Arial"/>
        </w:rPr>
      </w:pPr>
      <w:r w:rsidRPr="000D60DF">
        <w:rPr>
          <w:rFonts w:ascii="Arial" w:hAnsi="Arial" w:cs="Arial"/>
        </w:rPr>
        <w:t xml:space="preserve">I hereby acknowledge that if I am awarded </w:t>
      </w:r>
      <w:r w:rsidR="00056858">
        <w:rPr>
          <w:rFonts w:ascii="Arial" w:hAnsi="Arial" w:cs="Arial"/>
        </w:rPr>
        <w:t>Events</w:t>
      </w:r>
      <w:r w:rsidR="006D594A" w:rsidRPr="006D594A">
        <w:rPr>
          <w:rFonts w:ascii="Arial" w:hAnsi="Arial" w:cs="Arial"/>
        </w:rPr>
        <w:t xml:space="preserve"> Support Fund</w:t>
      </w:r>
      <w:r w:rsidR="006D594A">
        <w:rPr>
          <w:rFonts w:ascii="Arial" w:hAnsi="Arial" w:cs="Arial"/>
        </w:rPr>
        <w:t>s</w:t>
      </w:r>
      <w:r w:rsidRPr="000D60DF">
        <w:rPr>
          <w:rFonts w:ascii="Arial" w:hAnsi="Arial" w:cs="Arial"/>
        </w:rPr>
        <w:t xml:space="preserve">, </w:t>
      </w:r>
      <w:r>
        <w:rPr>
          <w:rFonts w:ascii="Arial" w:hAnsi="Arial" w:cs="Arial"/>
        </w:rPr>
        <w:t xml:space="preserve">I will be required to submit a final </w:t>
      </w:r>
      <w:r w:rsidRPr="000D60DF">
        <w:rPr>
          <w:rFonts w:ascii="Arial" w:hAnsi="Arial" w:cs="Arial"/>
        </w:rPr>
        <w:t xml:space="preserve">report </w:t>
      </w:r>
      <w:r>
        <w:rPr>
          <w:rFonts w:ascii="Arial" w:hAnsi="Arial" w:cs="Arial"/>
        </w:rPr>
        <w:t xml:space="preserve">within two months of the event’s </w:t>
      </w:r>
      <w:r w:rsidR="006D594A">
        <w:rPr>
          <w:rFonts w:ascii="Arial" w:hAnsi="Arial" w:cs="Arial"/>
        </w:rPr>
        <w:t xml:space="preserve">last </w:t>
      </w:r>
      <w:r>
        <w:rPr>
          <w:rFonts w:ascii="Arial" w:hAnsi="Arial" w:cs="Arial"/>
        </w:rPr>
        <w:t>scheduled date.  This r</w:t>
      </w:r>
      <w:r w:rsidRPr="000D60DF">
        <w:rPr>
          <w:rFonts w:ascii="Arial" w:hAnsi="Arial" w:cs="Arial"/>
        </w:rPr>
        <w:t xml:space="preserve">eport </w:t>
      </w:r>
      <w:r>
        <w:rPr>
          <w:rFonts w:ascii="Arial" w:hAnsi="Arial" w:cs="Arial"/>
        </w:rPr>
        <w:t xml:space="preserve">will </w:t>
      </w:r>
      <w:r w:rsidRPr="000D60DF">
        <w:rPr>
          <w:rFonts w:ascii="Arial" w:hAnsi="Arial" w:cs="Arial"/>
        </w:rPr>
        <w:t xml:space="preserve">include </w:t>
      </w:r>
      <w:r>
        <w:rPr>
          <w:rFonts w:ascii="Arial" w:hAnsi="Arial" w:cs="Arial"/>
        </w:rPr>
        <w:t>attendance numbers, final actual-to-budget figures and a narrative of the event’s success.</w:t>
      </w:r>
      <w:r w:rsidR="006F6450">
        <w:rPr>
          <w:rFonts w:ascii="Arial" w:hAnsi="Arial" w:cs="Arial"/>
        </w:rPr>
        <w:t xml:space="preserve">  The report is provided with grant award notification.</w:t>
      </w:r>
    </w:p>
    <w:p w14:paraId="1AC78BF2" w14:textId="77777777" w:rsidR="004362AF" w:rsidRPr="000D60DF" w:rsidRDefault="00E06BC3" w:rsidP="004362AF">
      <w:pPr>
        <w:pStyle w:val="NoSpacing"/>
        <w:rPr>
          <w:rFonts w:ascii="Arial" w:hAnsi="Arial" w:cs="Arial"/>
        </w:rPr>
      </w:pPr>
      <w:r w:rsidRPr="004362AF">
        <w:rPr>
          <w:rFonts w:ascii="Arial" w:hAnsi="Arial" w:cs="Arial"/>
          <w:b/>
        </w:rPr>
        <w:t xml:space="preserve">Initials: </w:t>
      </w:r>
      <w:r w:rsidRPr="00E06BC3">
        <w:rPr>
          <w:rFonts w:ascii="Arial" w:hAnsi="Arial" w:cs="Arial"/>
          <w:b/>
          <w:u w:val="single"/>
        </w:rPr>
        <w:tab/>
      </w:r>
      <w:r>
        <w:rPr>
          <w:rFonts w:ascii="Arial" w:hAnsi="Arial" w:cs="Arial"/>
          <w:b/>
          <w:u w:val="single"/>
        </w:rPr>
        <w:t xml:space="preserve"> </w:t>
      </w:r>
      <w:r w:rsidRPr="004362AF">
        <w:rPr>
          <w:rFonts w:ascii="Arial" w:hAnsi="Arial" w:cs="Arial"/>
          <w:b/>
        </w:rPr>
        <w:t>Date:</w:t>
      </w:r>
      <w:r>
        <w:rPr>
          <w:rFonts w:ascii="Arial" w:hAnsi="Arial" w:cs="Arial"/>
          <w:b/>
        </w:rPr>
        <w:t xml:space="preserve"> </w:t>
      </w:r>
      <w:r w:rsidRPr="00E06BC3">
        <w:rPr>
          <w:rFonts w:ascii="Arial" w:hAnsi="Arial" w:cs="Arial"/>
          <w:b/>
          <w:u w:val="single"/>
        </w:rPr>
        <w:tab/>
      </w:r>
      <w:r w:rsidRPr="00E06BC3">
        <w:rPr>
          <w:rFonts w:ascii="Arial" w:hAnsi="Arial" w:cs="Arial"/>
          <w:b/>
          <w:u w:val="single"/>
        </w:rPr>
        <w:tab/>
      </w:r>
      <w:r w:rsidR="006D594A">
        <w:rPr>
          <w:rFonts w:ascii="Arial" w:hAnsi="Arial" w:cs="Arial"/>
        </w:rPr>
        <w:t xml:space="preserve"> </w:t>
      </w:r>
    </w:p>
    <w:p w14:paraId="74508E84" w14:textId="77777777" w:rsidR="00E06BC3" w:rsidRDefault="00E06BC3" w:rsidP="004362AF">
      <w:pPr>
        <w:pStyle w:val="NoSpacing"/>
        <w:rPr>
          <w:rFonts w:ascii="Arial" w:hAnsi="Arial" w:cs="Arial"/>
          <w:b/>
        </w:rPr>
      </w:pPr>
    </w:p>
    <w:p w14:paraId="5178425B" w14:textId="77777777" w:rsidR="004362AF" w:rsidRPr="000D60DF" w:rsidRDefault="004362AF" w:rsidP="004362AF">
      <w:pPr>
        <w:pStyle w:val="NoSpacing"/>
        <w:rPr>
          <w:rFonts w:ascii="Arial" w:hAnsi="Arial" w:cs="Arial"/>
          <w:b/>
        </w:rPr>
      </w:pPr>
      <w:r w:rsidRPr="000D60DF">
        <w:rPr>
          <w:rFonts w:ascii="Arial" w:hAnsi="Arial" w:cs="Arial"/>
          <w:b/>
        </w:rPr>
        <w:t>BCTDA MARKETING</w:t>
      </w:r>
    </w:p>
    <w:p w14:paraId="0D968630" w14:textId="77777777" w:rsidR="00E06BC3" w:rsidRDefault="004362AF" w:rsidP="005522FC">
      <w:pPr>
        <w:pStyle w:val="NoSpacing"/>
        <w:rPr>
          <w:rFonts w:ascii="Arial" w:hAnsi="Arial" w:cs="Arial"/>
          <w:b/>
        </w:rPr>
      </w:pPr>
      <w:r w:rsidRPr="000D60DF">
        <w:rPr>
          <w:rFonts w:ascii="Arial" w:hAnsi="Arial" w:cs="Arial"/>
        </w:rPr>
        <w:t>I hereby acknowledge that certain information from my application, s</w:t>
      </w:r>
      <w:r>
        <w:rPr>
          <w:rFonts w:ascii="Arial" w:hAnsi="Arial" w:cs="Arial"/>
        </w:rPr>
        <w:t>uch as the Event</w:t>
      </w:r>
      <w:r w:rsidR="00056858">
        <w:rPr>
          <w:rFonts w:ascii="Arial" w:hAnsi="Arial" w:cs="Arial"/>
        </w:rPr>
        <w:t xml:space="preserve">’s Description </w:t>
      </w:r>
      <w:r w:rsidRPr="000D60DF">
        <w:rPr>
          <w:rFonts w:ascii="Arial" w:hAnsi="Arial" w:cs="Arial"/>
        </w:rPr>
        <w:t>and</w:t>
      </w:r>
      <w:r>
        <w:rPr>
          <w:rFonts w:ascii="Arial" w:hAnsi="Arial" w:cs="Arial"/>
        </w:rPr>
        <w:t xml:space="preserve"> Partners &amp; L</w:t>
      </w:r>
      <w:r w:rsidRPr="000D60DF">
        <w:rPr>
          <w:rFonts w:ascii="Arial" w:hAnsi="Arial" w:cs="Arial"/>
        </w:rPr>
        <w:t xml:space="preserve">eadership, may be used by </w:t>
      </w:r>
      <w:r w:rsidR="00E06BC3">
        <w:rPr>
          <w:rFonts w:ascii="Arial" w:hAnsi="Arial" w:cs="Arial"/>
        </w:rPr>
        <w:t>Explore Asheville</w:t>
      </w:r>
      <w:r w:rsidR="00E06BC3" w:rsidRPr="000D60DF">
        <w:rPr>
          <w:rFonts w:ascii="Arial" w:hAnsi="Arial" w:cs="Arial"/>
        </w:rPr>
        <w:t xml:space="preserve"> </w:t>
      </w:r>
      <w:r w:rsidRPr="000D60DF">
        <w:rPr>
          <w:rFonts w:ascii="Arial" w:hAnsi="Arial" w:cs="Arial"/>
        </w:rPr>
        <w:t xml:space="preserve">at its sole discretion for the promotion and marketing of the </w:t>
      </w:r>
      <w:r w:rsidR="00056858">
        <w:rPr>
          <w:rFonts w:ascii="Arial" w:hAnsi="Arial" w:cs="Arial"/>
        </w:rPr>
        <w:t>Major</w:t>
      </w:r>
      <w:r>
        <w:rPr>
          <w:rFonts w:ascii="Arial" w:hAnsi="Arial" w:cs="Arial"/>
        </w:rPr>
        <w:t xml:space="preserve"> Events Funding</w:t>
      </w:r>
      <w:r w:rsidRPr="000D60DF">
        <w:rPr>
          <w:rFonts w:ascii="Arial" w:hAnsi="Arial" w:cs="Arial"/>
        </w:rPr>
        <w:t xml:space="preserve"> program and</w:t>
      </w:r>
      <w:r>
        <w:rPr>
          <w:rFonts w:ascii="Arial" w:hAnsi="Arial" w:cs="Arial"/>
        </w:rPr>
        <w:t xml:space="preserve"> </w:t>
      </w:r>
      <w:r w:rsidRPr="000D60DF">
        <w:rPr>
          <w:rFonts w:ascii="Arial" w:hAnsi="Arial" w:cs="Arial"/>
        </w:rPr>
        <w:t>the region as a tourism destination.</w:t>
      </w:r>
      <w:r w:rsidR="00E06BC3">
        <w:rPr>
          <w:rFonts w:ascii="Arial" w:hAnsi="Arial" w:cs="Arial"/>
        </w:rPr>
        <w:t xml:space="preserve">  </w:t>
      </w:r>
      <w:r w:rsidR="00E06BC3" w:rsidRPr="004362AF">
        <w:rPr>
          <w:rFonts w:ascii="Arial" w:hAnsi="Arial" w:cs="Arial"/>
          <w:b/>
        </w:rPr>
        <w:t xml:space="preserve">Initials: </w:t>
      </w:r>
      <w:r w:rsidR="00E06BC3" w:rsidRPr="00E06BC3">
        <w:rPr>
          <w:rFonts w:ascii="Arial" w:hAnsi="Arial" w:cs="Arial"/>
          <w:b/>
          <w:u w:val="single"/>
        </w:rPr>
        <w:tab/>
      </w:r>
      <w:r w:rsidR="00E06BC3">
        <w:rPr>
          <w:rFonts w:ascii="Arial" w:hAnsi="Arial" w:cs="Arial"/>
          <w:b/>
          <w:u w:val="single"/>
        </w:rPr>
        <w:t xml:space="preserve"> </w:t>
      </w:r>
      <w:r w:rsidR="00E06BC3" w:rsidRPr="004362AF">
        <w:rPr>
          <w:rFonts w:ascii="Arial" w:hAnsi="Arial" w:cs="Arial"/>
          <w:b/>
        </w:rPr>
        <w:t>Date:</w:t>
      </w:r>
      <w:r w:rsidR="00E06BC3">
        <w:rPr>
          <w:rFonts w:ascii="Arial" w:hAnsi="Arial" w:cs="Arial"/>
          <w:b/>
        </w:rPr>
        <w:t xml:space="preserve"> </w:t>
      </w:r>
      <w:r w:rsidR="00E06BC3" w:rsidRPr="00E06BC3">
        <w:rPr>
          <w:rFonts w:ascii="Arial" w:hAnsi="Arial" w:cs="Arial"/>
          <w:b/>
          <w:u w:val="single"/>
        </w:rPr>
        <w:tab/>
      </w:r>
      <w:r w:rsidR="00E06BC3" w:rsidRPr="00E06BC3">
        <w:rPr>
          <w:rFonts w:ascii="Arial" w:hAnsi="Arial" w:cs="Arial"/>
          <w:b/>
          <w:u w:val="single"/>
        </w:rPr>
        <w:tab/>
      </w:r>
    </w:p>
    <w:p w14:paraId="62A68CD8" w14:textId="77777777" w:rsidR="00E06BC3" w:rsidRDefault="00E06BC3" w:rsidP="005522FC">
      <w:pPr>
        <w:pStyle w:val="NoSpacing"/>
        <w:rPr>
          <w:rFonts w:ascii="Arial" w:hAnsi="Arial" w:cs="Arial"/>
          <w:b/>
        </w:rPr>
      </w:pPr>
    </w:p>
    <w:p w14:paraId="69ED89BE" w14:textId="77777777" w:rsidR="005522FC" w:rsidRPr="00E97D75" w:rsidRDefault="005522FC" w:rsidP="005522FC">
      <w:pPr>
        <w:pStyle w:val="NoSpacing"/>
        <w:rPr>
          <w:rFonts w:ascii="Arial" w:hAnsi="Arial" w:cs="Arial"/>
          <w:b/>
        </w:rPr>
      </w:pPr>
      <w:r w:rsidRPr="00E97D75">
        <w:rPr>
          <w:rFonts w:ascii="Arial" w:hAnsi="Arial" w:cs="Arial"/>
          <w:b/>
        </w:rPr>
        <w:t>INDEMNITY</w:t>
      </w:r>
    </w:p>
    <w:p w14:paraId="58CA40D9" w14:textId="77777777" w:rsidR="005522FC" w:rsidRPr="00E97D75" w:rsidRDefault="005522FC" w:rsidP="004362AF">
      <w:pPr>
        <w:pStyle w:val="NoSpacing"/>
        <w:rPr>
          <w:rFonts w:ascii="Arial" w:hAnsi="Arial" w:cs="Arial"/>
        </w:rPr>
      </w:pPr>
      <w:r w:rsidRPr="00E97D75">
        <w:rPr>
          <w:rFonts w:ascii="Arial" w:hAnsi="Arial" w:cs="Arial"/>
        </w:rPr>
        <w:t xml:space="preserve">Grantee agrees, to the fullest extent permitted by law, to defend, indemnify, and hold harmless BCTDA and </w:t>
      </w:r>
      <w:r w:rsidR="00056858">
        <w:rPr>
          <w:rFonts w:ascii="Arial" w:hAnsi="Arial" w:cs="Arial"/>
        </w:rPr>
        <w:t>Explore Asheville</w:t>
      </w:r>
      <w:r w:rsidRPr="00E97D75">
        <w:rPr>
          <w:rFonts w:ascii="Arial" w:hAnsi="Arial" w:cs="Arial"/>
        </w:rPr>
        <w:t xml:space="preserve">, its officers, directors, affiliates, employees, and agents, from and against any and all claims, liabilities, losses and expenses (including reasonable attorney’s fees) directly, indirectly, wholly or partially arising from or in connection with any act or omission of Grantee, its employees or agents, in applying for or accepting the grant, in expending or applying Grant funds or in carrying out the </w:t>
      </w:r>
      <w:r w:rsidR="00056858">
        <w:rPr>
          <w:rFonts w:ascii="Arial" w:hAnsi="Arial" w:cs="Arial"/>
        </w:rPr>
        <w:t>Major</w:t>
      </w:r>
      <w:r w:rsidRPr="00E97D75">
        <w:rPr>
          <w:rFonts w:ascii="Arial" w:hAnsi="Arial" w:cs="Arial"/>
        </w:rPr>
        <w:t xml:space="preserve"> Event as set forth in the proposal.</w:t>
      </w:r>
      <w:r w:rsidR="00E06BC3">
        <w:rPr>
          <w:rFonts w:ascii="Arial" w:hAnsi="Arial" w:cs="Arial"/>
        </w:rPr>
        <w:t xml:space="preserve"> </w:t>
      </w:r>
      <w:r w:rsidR="00E06BC3" w:rsidRPr="004362AF">
        <w:rPr>
          <w:rFonts w:ascii="Arial" w:hAnsi="Arial" w:cs="Arial"/>
          <w:b/>
        </w:rPr>
        <w:t xml:space="preserve">Initials: </w:t>
      </w:r>
      <w:r w:rsidR="00E06BC3" w:rsidRPr="00E06BC3">
        <w:rPr>
          <w:rFonts w:ascii="Arial" w:hAnsi="Arial" w:cs="Arial"/>
          <w:b/>
          <w:u w:val="single"/>
        </w:rPr>
        <w:tab/>
      </w:r>
      <w:r w:rsidR="00E06BC3">
        <w:rPr>
          <w:rFonts w:ascii="Arial" w:hAnsi="Arial" w:cs="Arial"/>
          <w:b/>
          <w:u w:val="single"/>
        </w:rPr>
        <w:t xml:space="preserve"> </w:t>
      </w:r>
      <w:r w:rsidR="00E06BC3" w:rsidRPr="004362AF">
        <w:rPr>
          <w:rFonts w:ascii="Arial" w:hAnsi="Arial" w:cs="Arial"/>
          <w:b/>
        </w:rPr>
        <w:t>Date:</w:t>
      </w:r>
      <w:r w:rsidR="00E06BC3">
        <w:rPr>
          <w:rFonts w:ascii="Arial" w:hAnsi="Arial" w:cs="Arial"/>
          <w:b/>
        </w:rPr>
        <w:t xml:space="preserve"> </w:t>
      </w:r>
      <w:r w:rsidR="00E06BC3" w:rsidRPr="00E06BC3">
        <w:rPr>
          <w:rFonts w:ascii="Arial" w:hAnsi="Arial" w:cs="Arial"/>
          <w:b/>
          <w:u w:val="single"/>
        </w:rPr>
        <w:tab/>
      </w:r>
      <w:r w:rsidR="00E06BC3" w:rsidRPr="00E06BC3">
        <w:rPr>
          <w:rFonts w:ascii="Arial" w:hAnsi="Arial" w:cs="Arial"/>
          <w:b/>
          <w:u w:val="single"/>
        </w:rPr>
        <w:tab/>
      </w:r>
    </w:p>
    <w:p w14:paraId="6226A437" w14:textId="77777777" w:rsidR="005522FC" w:rsidRDefault="005522FC" w:rsidP="004362AF">
      <w:pPr>
        <w:pStyle w:val="NoSpacing"/>
        <w:rPr>
          <w:rFonts w:ascii="Arial" w:hAnsi="Arial" w:cs="Arial"/>
          <w:b/>
        </w:rPr>
      </w:pPr>
    </w:p>
    <w:p w14:paraId="4F94DDF7" w14:textId="77777777" w:rsidR="005F1DD1" w:rsidRDefault="005F1DD1" w:rsidP="004362AF">
      <w:pPr>
        <w:pStyle w:val="NoSpacing"/>
        <w:rPr>
          <w:rFonts w:ascii="Arial" w:hAnsi="Arial" w:cs="Arial"/>
          <w:b/>
        </w:rPr>
      </w:pPr>
    </w:p>
    <w:p w14:paraId="727B5056" w14:textId="77777777" w:rsidR="005F1DD1" w:rsidRDefault="005F1DD1" w:rsidP="004362AF">
      <w:pPr>
        <w:pStyle w:val="NoSpacing"/>
        <w:rPr>
          <w:rFonts w:ascii="Arial" w:hAnsi="Arial" w:cs="Arial"/>
          <w:b/>
        </w:rPr>
      </w:pPr>
    </w:p>
    <w:p w14:paraId="662DA433" w14:textId="77777777" w:rsidR="005F1DD1" w:rsidRDefault="005F1DD1" w:rsidP="004362AF">
      <w:pPr>
        <w:pStyle w:val="NoSpacing"/>
        <w:rPr>
          <w:rFonts w:ascii="Arial" w:hAnsi="Arial" w:cs="Arial"/>
          <w:b/>
        </w:rPr>
      </w:pPr>
    </w:p>
    <w:p w14:paraId="7F76B495" w14:textId="7FC5E6A1" w:rsidR="004362AF" w:rsidRPr="000D60DF" w:rsidRDefault="004362AF" w:rsidP="004362AF">
      <w:pPr>
        <w:pStyle w:val="NoSpacing"/>
        <w:rPr>
          <w:rFonts w:ascii="Arial" w:hAnsi="Arial" w:cs="Arial"/>
          <w:b/>
        </w:rPr>
      </w:pPr>
      <w:r w:rsidRPr="000D60DF">
        <w:rPr>
          <w:rFonts w:ascii="Arial" w:hAnsi="Arial" w:cs="Arial"/>
          <w:b/>
        </w:rPr>
        <w:t>TERMS OF AGREEMENT</w:t>
      </w:r>
    </w:p>
    <w:p w14:paraId="07FAB9D5" w14:textId="77777777" w:rsidR="00E06BC3" w:rsidRDefault="004362AF" w:rsidP="004362AF">
      <w:pPr>
        <w:pStyle w:val="NoSpacing"/>
        <w:rPr>
          <w:rFonts w:ascii="Arial" w:hAnsi="Arial" w:cs="Arial"/>
        </w:rPr>
      </w:pPr>
      <w:r w:rsidRPr="000D60DF">
        <w:rPr>
          <w:rFonts w:ascii="Arial" w:hAnsi="Arial" w:cs="Arial"/>
        </w:rPr>
        <w:t xml:space="preserve">I hereby acknowledge that I have reviewed and understand the terms of the agreement. </w:t>
      </w:r>
    </w:p>
    <w:p w14:paraId="38B7E40A" w14:textId="77777777" w:rsidR="004362AF" w:rsidRDefault="00E06BC3" w:rsidP="004362AF">
      <w:pPr>
        <w:pStyle w:val="NoSpacing"/>
        <w:rPr>
          <w:rFonts w:ascii="Arial" w:hAnsi="Arial" w:cs="Arial"/>
        </w:rPr>
      </w:pPr>
      <w:r w:rsidRPr="004362AF">
        <w:rPr>
          <w:rFonts w:ascii="Arial" w:hAnsi="Arial" w:cs="Arial"/>
          <w:b/>
        </w:rPr>
        <w:t xml:space="preserve">Initials: </w:t>
      </w:r>
      <w:r w:rsidRPr="00E06BC3">
        <w:rPr>
          <w:rFonts w:ascii="Arial" w:hAnsi="Arial" w:cs="Arial"/>
          <w:b/>
          <w:u w:val="single"/>
        </w:rPr>
        <w:tab/>
      </w:r>
      <w:r>
        <w:rPr>
          <w:rFonts w:ascii="Arial" w:hAnsi="Arial" w:cs="Arial"/>
          <w:b/>
          <w:u w:val="single"/>
        </w:rPr>
        <w:t xml:space="preserve"> </w:t>
      </w:r>
      <w:r w:rsidRPr="004362AF">
        <w:rPr>
          <w:rFonts w:ascii="Arial" w:hAnsi="Arial" w:cs="Arial"/>
          <w:b/>
        </w:rPr>
        <w:t>Date:</w:t>
      </w:r>
      <w:r>
        <w:rPr>
          <w:rFonts w:ascii="Arial" w:hAnsi="Arial" w:cs="Arial"/>
          <w:b/>
        </w:rPr>
        <w:t xml:space="preserve"> </w:t>
      </w:r>
      <w:r w:rsidRPr="00E06BC3">
        <w:rPr>
          <w:rFonts w:ascii="Arial" w:hAnsi="Arial" w:cs="Arial"/>
          <w:b/>
          <w:u w:val="single"/>
        </w:rPr>
        <w:tab/>
      </w:r>
      <w:r w:rsidRPr="00E06BC3">
        <w:rPr>
          <w:rFonts w:ascii="Arial" w:hAnsi="Arial" w:cs="Arial"/>
          <w:b/>
          <w:u w:val="single"/>
        </w:rPr>
        <w:tab/>
      </w:r>
    </w:p>
    <w:p w14:paraId="01B42E4D" w14:textId="77777777" w:rsidR="004362AF" w:rsidRPr="000D60DF" w:rsidRDefault="004362AF" w:rsidP="004362AF">
      <w:pPr>
        <w:pStyle w:val="NoSpacing"/>
        <w:rPr>
          <w:rFonts w:ascii="Arial" w:hAnsi="Arial" w:cs="Arial"/>
        </w:rPr>
      </w:pPr>
    </w:p>
    <w:p w14:paraId="7860EB34" w14:textId="77777777" w:rsidR="004362AF" w:rsidRPr="000D60DF" w:rsidRDefault="004362AF" w:rsidP="004362AF">
      <w:pPr>
        <w:pStyle w:val="NoSpacing"/>
        <w:rPr>
          <w:rFonts w:ascii="Arial" w:hAnsi="Arial" w:cs="Arial"/>
          <w:b/>
        </w:rPr>
      </w:pPr>
      <w:r w:rsidRPr="000D60DF">
        <w:rPr>
          <w:rFonts w:ascii="Arial" w:hAnsi="Arial" w:cs="Arial"/>
          <w:b/>
        </w:rPr>
        <w:t>COMPLETED APPLICATION</w:t>
      </w:r>
    </w:p>
    <w:p w14:paraId="392C22AE" w14:textId="77777777" w:rsidR="004362AF" w:rsidRDefault="004362AF" w:rsidP="004362AF">
      <w:pPr>
        <w:pStyle w:val="NoSpacing"/>
        <w:rPr>
          <w:rFonts w:ascii="Arial" w:hAnsi="Arial" w:cs="Arial"/>
        </w:rPr>
      </w:pPr>
      <w:r w:rsidRPr="000D60DF">
        <w:rPr>
          <w:rFonts w:ascii="Arial" w:hAnsi="Arial" w:cs="Arial"/>
        </w:rPr>
        <w:t>I hereby acknowledge that I have completed this application in good faith, confidence, and counsel, and have done so in</w:t>
      </w:r>
      <w:r>
        <w:rPr>
          <w:rFonts w:ascii="Arial" w:hAnsi="Arial" w:cs="Arial"/>
        </w:rPr>
        <w:t xml:space="preserve"> </w:t>
      </w:r>
      <w:r w:rsidRPr="000D60DF">
        <w:rPr>
          <w:rFonts w:ascii="Arial" w:hAnsi="Arial" w:cs="Arial"/>
        </w:rPr>
        <w:t xml:space="preserve">full compliance with the law. I have made no attempt to falsify or misconstrue facts or data </w:t>
      </w:r>
      <w:r>
        <w:rPr>
          <w:rFonts w:ascii="Arial" w:hAnsi="Arial" w:cs="Arial"/>
        </w:rPr>
        <w:t>a</w:t>
      </w:r>
      <w:r w:rsidRPr="000D60DF">
        <w:rPr>
          <w:rFonts w:ascii="Arial" w:hAnsi="Arial" w:cs="Arial"/>
        </w:rPr>
        <w:t>nywhere in this application.</w:t>
      </w:r>
      <w:r w:rsidR="00E06BC3" w:rsidRPr="00E06BC3">
        <w:rPr>
          <w:rFonts w:ascii="Arial" w:hAnsi="Arial" w:cs="Arial"/>
        </w:rPr>
        <w:t xml:space="preserve"> </w:t>
      </w:r>
      <w:r w:rsidR="00E06BC3">
        <w:rPr>
          <w:rFonts w:ascii="Arial" w:hAnsi="Arial" w:cs="Arial"/>
        </w:rPr>
        <w:tab/>
      </w:r>
      <w:r w:rsidR="00E06BC3" w:rsidRPr="004362AF">
        <w:rPr>
          <w:rFonts w:ascii="Arial" w:hAnsi="Arial" w:cs="Arial"/>
          <w:b/>
        </w:rPr>
        <w:t xml:space="preserve">Initials: </w:t>
      </w:r>
      <w:r w:rsidR="00E06BC3" w:rsidRPr="00E06BC3">
        <w:rPr>
          <w:rFonts w:ascii="Arial" w:hAnsi="Arial" w:cs="Arial"/>
          <w:b/>
          <w:u w:val="single"/>
        </w:rPr>
        <w:tab/>
      </w:r>
      <w:r w:rsidR="00E06BC3">
        <w:rPr>
          <w:rFonts w:ascii="Arial" w:hAnsi="Arial" w:cs="Arial"/>
          <w:b/>
          <w:u w:val="single"/>
        </w:rPr>
        <w:t xml:space="preserve"> </w:t>
      </w:r>
      <w:r w:rsidR="00E06BC3" w:rsidRPr="004362AF">
        <w:rPr>
          <w:rFonts w:ascii="Arial" w:hAnsi="Arial" w:cs="Arial"/>
          <w:b/>
        </w:rPr>
        <w:t>Date:</w:t>
      </w:r>
      <w:r w:rsidR="00E06BC3">
        <w:rPr>
          <w:rFonts w:ascii="Arial" w:hAnsi="Arial" w:cs="Arial"/>
          <w:b/>
        </w:rPr>
        <w:t xml:space="preserve"> </w:t>
      </w:r>
      <w:r w:rsidR="00E06BC3" w:rsidRPr="00E06BC3">
        <w:rPr>
          <w:rFonts w:ascii="Arial" w:hAnsi="Arial" w:cs="Arial"/>
          <w:b/>
          <w:u w:val="single"/>
        </w:rPr>
        <w:tab/>
      </w:r>
      <w:r w:rsidR="00E06BC3" w:rsidRPr="00E06BC3">
        <w:rPr>
          <w:rFonts w:ascii="Arial" w:hAnsi="Arial" w:cs="Arial"/>
          <w:b/>
          <w:u w:val="single"/>
        </w:rPr>
        <w:tab/>
      </w:r>
    </w:p>
    <w:p w14:paraId="6D3B3045" w14:textId="77777777" w:rsidR="004362AF" w:rsidRPr="000D60DF" w:rsidRDefault="004362AF" w:rsidP="00822FBD">
      <w:pPr>
        <w:pStyle w:val="NoSpacing"/>
        <w:pBdr>
          <w:bottom w:val="triple" w:sz="4" w:space="1" w:color="auto"/>
        </w:pBdr>
        <w:rPr>
          <w:rFonts w:ascii="Arial" w:hAnsi="Arial" w:cs="Arial"/>
        </w:rPr>
      </w:pPr>
    </w:p>
    <w:p w14:paraId="12B7B6B6" w14:textId="77777777" w:rsidR="00690E5A" w:rsidRDefault="00690E5A" w:rsidP="004362AF">
      <w:pPr>
        <w:pStyle w:val="NoSpacing"/>
        <w:rPr>
          <w:rFonts w:ascii="Arial" w:hAnsi="Arial" w:cs="Arial"/>
        </w:rPr>
      </w:pPr>
    </w:p>
    <w:p w14:paraId="2CE93078" w14:textId="77777777" w:rsidR="00690E5A" w:rsidRDefault="00690E5A" w:rsidP="004362AF">
      <w:pPr>
        <w:pStyle w:val="NoSpacing"/>
        <w:rPr>
          <w:rFonts w:ascii="Arial" w:hAnsi="Arial" w:cs="Arial"/>
        </w:rPr>
      </w:pPr>
    </w:p>
    <w:p w14:paraId="08F548F5" w14:textId="0E19D6C4" w:rsidR="004362AF" w:rsidRPr="002879A2" w:rsidRDefault="00E97D75" w:rsidP="004362AF">
      <w:pPr>
        <w:pStyle w:val="NoSpacing"/>
        <w:rPr>
          <w:rFonts w:ascii="Arial" w:hAnsi="Arial" w:cs="Arial"/>
          <w:b/>
          <w:u w:val="single"/>
        </w:rPr>
      </w:pPr>
      <w:r>
        <w:rPr>
          <w:rFonts w:ascii="Arial" w:hAnsi="Arial" w:cs="Arial"/>
          <w:b/>
        </w:rPr>
        <w:t>Type</w:t>
      </w:r>
      <w:r w:rsidR="0080521D">
        <w:rPr>
          <w:rFonts w:ascii="Arial" w:hAnsi="Arial" w:cs="Arial"/>
          <w:b/>
        </w:rPr>
        <w:t xml:space="preserve"> </w:t>
      </w:r>
      <w:r w:rsidR="004362AF" w:rsidRPr="006A16D9">
        <w:rPr>
          <w:rFonts w:ascii="Arial" w:hAnsi="Arial" w:cs="Arial"/>
          <w:b/>
        </w:rPr>
        <w:t>Name:</w:t>
      </w:r>
      <w:r w:rsidR="00E06BC3">
        <w:rPr>
          <w:rFonts w:ascii="Arial" w:hAnsi="Arial" w:cs="Arial"/>
          <w:b/>
        </w:rPr>
        <w:tab/>
      </w:r>
    </w:p>
    <w:p w14:paraId="44FC9EEB" w14:textId="77777777" w:rsidR="004362AF" w:rsidRPr="006A16D9" w:rsidRDefault="004362AF" w:rsidP="004362AF">
      <w:pPr>
        <w:pStyle w:val="NoSpacing"/>
        <w:rPr>
          <w:rFonts w:ascii="Arial" w:hAnsi="Arial" w:cs="Arial"/>
          <w:b/>
        </w:rPr>
      </w:pPr>
    </w:p>
    <w:p w14:paraId="2A6974E4" w14:textId="77777777" w:rsidR="0080521D" w:rsidRDefault="0080521D" w:rsidP="004362AF">
      <w:pPr>
        <w:pStyle w:val="NoSpacing"/>
        <w:rPr>
          <w:rFonts w:ascii="Arial" w:hAnsi="Arial" w:cs="Arial"/>
          <w:b/>
        </w:rPr>
      </w:pPr>
    </w:p>
    <w:p w14:paraId="2AB6084D" w14:textId="4680A02C" w:rsidR="004362AF" w:rsidRPr="006A16D9" w:rsidRDefault="004362AF" w:rsidP="004362AF">
      <w:pPr>
        <w:pStyle w:val="NoSpacing"/>
        <w:rPr>
          <w:rFonts w:ascii="Arial" w:hAnsi="Arial" w:cs="Arial"/>
          <w:b/>
        </w:rPr>
      </w:pPr>
      <w:r>
        <w:rPr>
          <w:rFonts w:ascii="Arial" w:hAnsi="Arial" w:cs="Arial"/>
          <w:b/>
        </w:rPr>
        <w:t>Signature</w:t>
      </w:r>
      <w:r w:rsidRPr="006A16D9">
        <w:rPr>
          <w:rFonts w:ascii="Arial" w:hAnsi="Arial" w:cs="Arial"/>
          <w:b/>
        </w:rPr>
        <w:t>:</w:t>
      </w:r>
      <w:r w:rsidR="0080521D">
        <w:rPr>
          <w:rFonts w:ascii="Arial" w:hAnsi="Arial" w:cs="Arial"/>
          <w:b/>
        </w:rPr>
        <w:t xml:space="preserve">   </w:t>
      </w:r>
      <w:r w:rsidR="00E06BC3">
        <w:rPr>
          <w:rFonts w:ascii="Arial" w:hAnsi="Arial" w:cs="Arial"/>
          <w:b/>
        </w:rPr>
        <w:tab/>
      </w:r>
      <w:r w:rsidR="0080521D">
        <w:rPr>
          <w:rFonts w:ascii="Arial" w:hAnsi="Arial" w:cs="Arial"/>
          <w:b/>
        </w:rPr>
        <w:t>_____________________________________________</w:t>
      </w:r>
    </w:p>
    <w:p w14:paraId="246931AA" w14:textId="77777777" w:rsidR="004362AF" w:rsidRPr="006A16D9" w:rsidRDefault="004362AF" w:rsidP="004362AF">
      <w:pPr>
        <w:pStyle w:val="NoSpacing"/>
        <w:rPr>
          <w:rFonts w:ascii="Arial" w:hAnsi="Arial" w:cs="Arial"/>
          <w:b/>
        </w:rPr>
      </w:pPr>
    </w:p>
    <w:p w14:paraId="72A3095E" w14:textId="77777777" w:rsidR="0080521D" w:rsidRDefault="0080521D" w:rsidP="004362AF">
      <w:pPr>
        <w:pStyle w:val="NoSpacing"/>
        <w:rPr>
          <w:rFonts w:ascii="Arial" w:hAnsi="Arial" w:cs="Arial"/>
          <w:b/>
        </w:rPr>
      </w:pPr>
    </w:p>
    <w:p w14:paraId="73AB4758" w14:textId="4F8D9379" w:rsidR="004362AF" w:rsidRPr="006A16D9" w:rsidRDefault="004362AF" w:rsidP="004362AF">
      <w:pPr>
        <w:pStyle w:val="NoSpacing"/>
        <w:rPr>
          <w:rFonts w:ascii="Arial" w:hAnsi="Arial" w:cs="Arial"/>
          <w:b/>
        </w:rPr>
      </w:pPr>
      <w:r w:rsidRPr="006A16D9">
        <w:rPr>
          <w:rFonts w:ascii="Arial" w:hAnsi="Arial" w:cs="Arial"/>
          <w:b/>
        </w:rPr>
        <w:t>Date:</w:t>
      </w:r>
      <w:r w:rsidR="0080521D">
        <w:rPr>
          <w:rFonts w:ascii="Arial" w:hAnsi="Arial" w:cs="Arial"/>
          <w:b/>
        </w:rPr>
        <w:t xml:space="preserve">  </w:t>
      </w:r>
      <w:r w:rsidR="00E06BC3">
        <w:rPr>
          <w:rFonts w:ascii="Arial" w:hAnsi="Arial" w:cs="Arial"/>
          <w:b/>
        </w:rPr>
        <w:tab/>
      </w:r>
      <w:r w:rsidR="00E06BC3">
        <w:rPr>
          <w:rFonts w:ascii="Arial" w:hAnsi="Arial" w:cs="Arial"/>
          <w:b/>
        </w:rPr>
        <w:tab/>
      </w:r>
      <w:r w:rsidR="0080521D">
        <w:rPr>
          <w:rFonts w:ascii="Arial" w:hAnsi="Arial" w:cs="Arial"/>
          <w:b/>
        </w:rPr>
        <w:t>_____________________________________________</w:t>
      </w:r>
    </w:p>
    <w:p w14:paraId="0CDCDFE7" w14:textId="77777777" w:rsidR="004362AF" w:rsidRDefault="004362AF" w:rsidP="004362AF">
      <w:pPr>
        <w:pStyle w:val="NoSpacing"/>
        <w:pBdr>
          <w:bottom w:val="triple" w:sz="4" w:space="1" w:color="auto"/>
        </w:pBdr>
        <w:rPr>
          <w:rFonts w:ascii="Arial" w:hAnsi="Arial" w:cs="Arial"/>
          <w:b/>
        </w:rPr>
      </w:pPr>
    </w:p>
    <w:p w14:paraId="108647CF" w14:textId="77777777" w:rsidR="004362AF" w:rsidRPr="006A16D9" w:rsidRDefault="004362AF" w:rsidP="004362AF">
      <w:pPr>
        <w:pStyle w:val="NoSpacing"/>
        <w:jc w:val="center"/>
        <w:rPr>
          <w:rFonts w:ascii="Arial" w:hAnsi="Arial" w:cs="Arial"/>
          <w:b/>
          <w:i/>
          <w:sz w:val="18"/>
          <w:szCs w:val="18"/>
        </w:rPr>
      </w:pPr>
      <w:r w:rsidRPr="006A16D9">
        <w:rPr>
          <w:rFonts w:ascii="Arial" w:hAnsi="Arial" w:cs="Arial"/>
          <w:b/>
          <w:i/>
          <w:sz w:val="18"/>
          <w:szCs w:val="18"/>
        </w:rPr>
        <w:t>~END OF APPLICATION~</w:t>
      </w:r>
    </w:p>
    <w:p w14:paraId="0A7D8E18" w14:textId="77777777" w:rsidR="004362AF" w:rsidRDefault="004362AF" w:rsidP="004362AF">
      <w:pPr>
        <w:pStyle w:val="NoSpacing"/>
        <w:jc w:val="center"/>
        <w:rPr>
          <w:rFonts w:ascii="Arial" w:hAnsi="Arial" w:cs="Arial"/>
          <w:b/>
          <w:i/>
          <w:sz w:val="18"/>
          <w:szCs w:val="18"/>
        </w:rPr>
      </w:pPr>
    </w:p>
    <w:p w14:paraId="0DC0E38C" w14:textId="77777777" w:rsidR="00E97D75" w:rsidRDefault="00E97D75" w:rsidP="004362AF">
      <w:pPr>
        <w:pStyle w:val="NoSpacing"/>
        <w:jc w:val="center"/>
        <w:rPr>
          <w:rFonts w:ascii="Arial" w:hAnsi="Arial" w:cs="Arial"/>
          <w:b/>
          <w:i/>
          <w:sz w:val="18"/>
          <w:szCs w:val="18"/>
        </w:rPr>
      </w:pPr>
    </w:p>
    <w:p w14:paraId="3BE62782" w14:textId="77777777" w:rsidR="004362AF" w:rsidRPr="00DC3D49" w:rsidRDefault="004362AF" w:rsidP="004362AF">
      <w:pPr>
        <w:pStyle w:val="NoSpacing"/>
        <w:jc w:val="center"/>
        <w:rPr>
          <w:rFonts w:ascii="Arial" w:hAnsi="Arial" w:cs="Arial"/>
          <w:b/>
          <w:i/>
          <w:sz w:val="20"/>
          <w:szCs w:val="20"/>
        </w:rPr>
      </w:pPr>
    </w:p>
    <w:p w14:paraId="0786822B" w14:textId="65206CB6" w:rsidR="004362AF" w:rsidRPr="00690E5A" w:rsidRDefault="005F1DD1" w:rsidP="0040524A">
      <w:pPr>
        <w:pStyle w:val="NoSpacing"/>
        <w:pBdr>
          <w:top w:val="threeDEngrave" w:sz="24" w:space="1" w:color="auto"/>
          <w:left w:val="threeDEngrave" w:sz="24" w:space="4" w:color="auto"/>
          <w:bottom w:val="threeDEmboss" w:sz="24" w:space="1" w:color="auto"/>
          <w:right w:val="threeDEmboss" w:sz="24" w:space="4" w:color="auto"/>
        </w:pBdr>
        <w:shd w:val="clear" w:color="auto" w:fill="BFBFBF"/>
        <w:rPr>
          <w:rFonts w:ascii="Arial" w:hAnsi="Arial" w:cs="Arial"/>
          <w:b/>
          <w:i/>
          <w:sz w:val="20"/>
          <w:szCs w:val="20"/>
        </w:rPr>
      </w:pPr>
      <w:r>
        <w:rPr>
          <w:rFonts w:ascii="Arial" w:hAnsi="Arial" w:cs="Arial"/>
          <w:b/>
          <w:i/>
          <w:sz w:val="20"/>
          <w:szCs w:val="20"/>
        </w:rPr>
        <w:t xml:space="preserve">The Festival &amp; Cultural Events </w:t>
      </w:r>
      <w:r w:rsidR="00692927" w:rsidRPr="00692927">
        <w:rPr>
          <w:rFonts w:ascii="Arial" w:hAnsi="Arial" w:cs="Arial"/>
          <w:b/>
          <w:i/>
          <w:sz w:val="20"/>
          <w:szCs w:val="20"/>
        </w:rPr>
        <w:t>Support Fund</w:t>
      </w:r>
      <w:r>
        <w:rPr>
          <w:rFonts w:ascii="Arial" w:hAnsi="Arial" w:cs="Arial"/>
          <w:b/>
          <w:i/>
          <w:sz w:val="20"/>
          <w:szCs w:val="20"/>
        </w:rPr>
        <w:t xml:space="preserve"> is</w:t>
      </w:r>
      <w:r w:rsidR="00692927" w:rsidRPr="00692927">
        <w:rPr>
          <w:rFonts w:ascii="Arial" w:hAnsi="Arial" w:cs="Arial"/>
          <w:b/>
          <w:i/>
          <w:sz w:val="20"/>
          <w:szCs w:val="20"/>
        </w:rPr>
        <w:t xml:space="preserve"> </w:t>
      </w:r>
      <w:r>
        <w:rPr>
          <w:rFonts w:ascii="Arial" w:hAnsi="Arial" w:cs="Arial"/>
          <w:b/>
          <w:i/>
          <w:sz w:val="20"/>
          <w:szCs w:val="20"/>
        </w:rPr>
        <w:t xml:space="preserve">a </w:t>
      </w:r>
      <w:r w:rsidR="00692927" w:rsidRPr="00692927">
        <w:rPr>
          <w:rFonts w:ascii="Arial" w:hAnsi="Arial" w:cs="Arial"/>
          <w:b/>
          <w:i/>
          <w:sz w:val="20"/>
          <w:szCs w:val="20"/>
        </w:rPr>
        <w:t>program of the Buncombe County Tourism Development Authority (</w:t>
      </w:r>
      <w:r w:rsidR="00E06BC3">
        <w:rPr>
          <w:rFonts w:ascii="Arial" w:hAnsi="Arial" w:cs="Arial"/>
          <w:b/>
          <w:i/>
          <w:sz w:val="20"/>
          <w:szCs w:val="20"/>
        </w:rPr>
        <w:t>DBA Explore Asheville</w:t>
      </w:r>
      <w:r w:rsidR="00692927" w:rsidRPr="00692927">
        <w:rPr>
          <w:rFonts w:ascii="Arial" w:hAnsi="Arial" w:cs="Arial"/>
          <w:b/>
          <w:i/>
          <w:sz w:val="20"/>
          <w:szCs w:val="20"/>
        </w:rPr>
        <w:t xml:space="preserve">).  It is at the sole discretion of </w:t>
      </w:r>
      <w:r w:rsidR="00E06BC3">
        <w:rPr>
          <w:rFonts w:ascii="Arial" w:hAnsi="Arial" w:cs="Arial"/>
          <w:b/>
          <w:i/>
          <w:sz w:val="20"/>
          <w:szCs w:val="20"/>
        </w:rPr>
        <w:t>Explore Asheville</w:t>
      </w:r>
      <w:r w:rsidR="004362AF" w:rsidRPr="00692927">
        <w:rPr>
          <w:rFonts w:ascii="Arial" w:hAnsi="Arial" w:cs="Arial"/>
          <w:b/>
          <w:i/>
          <w:sz w:val="20"/>
          <w:szCs w:val="20"/>
        </w:rPr>
        <w:t xml:space="preserve"> to </w:t>
      </w:r>
      <w:r w:rsidR="00692927" w:rsidRPr="00692927">
        <w:rPr>
          <w:rFonts w:ascii="Arial" w:hAnsi="Arial" w:cs="Arial"/>
          <w:b/>
          <w:i/>
          <w:sz w:val="20"/>
          <w:szCs w:val="20"/>
        </w:rPr>
        <w:t xml:space="preserve">judge the appropriateness of an </w:t>
      </w:r>
      <w:r w:rsidR="004362AF" w:rsidRPr="00692927">
        <w:rPr>
          <w:rFonts w:ascii="Arial" w:hAnsi="Arial" w:cs="Arial"/>
          <w:b/>
          <w:i/>
          <w:sz w:val="20"/>
          <w:szCs w:val="20"/>
        </w:rPr>
        <w:t>organization</w:t>
      </w:r>
      <w:r w:rsidR="00692927" w:rsidRPr="00692927">
        <w:rPr>
          <w:rFonts w:ascii="Arial" w:hAnsi="Arial" w:cs="Arial"/>
          <w:b/>
          <w:i/>
          <w:sz w:val="20"/>
          <w:szCs w:val="20"/>
        </w:rPr>
        <w:t xml:space="preserve"> and it</w:t>
      </w:r>
      <w:r w:rsidR="004362AF" w:rsidRPr="00692927">
        <w:rPr>
          <w:rFonts w:ascii="Arial" w:hAnsi="Arial" w:cs="Arial"/>
          <w:b/>
          <w:i/>
          <w:sz w:val="20"/>
          <w:szCs w:val="20"/>
        </w:rPr>
        <w:t>s application</w:t>
      </w:r>
      <w:r w:rsidR="00692927" w:rsidRPr="00692927">
        <w:rPr>
          <w:rFonts w:ascii="Arial" w:hAnsi="Arial" w:cs="Arial"/>
          <w:b/>
          <w:i/>
          <w:sz w:val="20"/>
          <w:szCs w:val="20"/>
        </w:rPr>
        <w:t xml:space="preserve">.  </w:t>
      </w:r>
      <w:r w:rsidR="00692927">
        <w:rPr>
          <w:rFonts w:ascii="Arial" w:hAnsi="Arial" w:cs="Arial"/>
          <w:b/>
          <w:i/>
          <w:sz w:val="20"/>
          <w:szCs w:val="20"/>
        </w:rPr>
        <w:t>Grant awards within th</w:t>
      </w:r>
      <w:r w:rsidR="00AD3B7D">
        <w:rPr>
          <w:rFonts w:ascii="Arial" w:hAnsi="Arial" w:cs="Arial"/>
          <w:b/>
          <w:i/>
          <w:sz w:val="20"/>
          <w:szCs w:val="20"/>
        </w:rPr>
        <w:t>ese</w:t>
      </w:r>
      <w:r w:rsidR="00692927">
        <w:rPr>
          <w:rFonts w:ascii="Arial" w:hAnsi="Arial" w:cs="Arial"/>
          <w:b/>
          <w:i/>
          <w:sz w:val="20"/>
          <w:szCs w:val="20"/>
        </w:rPr>
        <w:t xml:space="preserve"> program</w:t>
      </w:r>
      <w:r w:rsidR="00AD3B7D">
        <w:rPr>
          <w:rFonts w:ascii="Arial" w:hAnsi="Arial" w:cs="Arial"/>
          <w:b/>
          <w:i/>
          <w:sz w:val="20"/>
          <w:szCs w:val="20"/>
        </w:rPr>
        <w:t>s</w:t>
      </w:r>
      <w:r w:rsidR="004362AF" w:rsidRPr="00692927">
        <w:rPr>
          <w:rFonts w:ascii="Arial" w:hAnsi="Arial" w:cs="Arial"/>
          <w:b/>
          <w:i/>
          <w:sz w:val="20"/>
          <w:szCs w:val="20"/>
        </w:rPr>
        <w:t xml:space="preserve"> ar</w:t>
      </w:r>
      <w:r w:rsidR="00692927" w:rsidRPr="00692927">
        <w:rPr>
          <w:rFonts w:ascii="Arial" w:hAnsi="Arial" w:cs="Arial"/>
          <w:b/>
          <w:i/>
          <w:sz w:val="20"/>
          <w:szCs w:val="20"/>
        </w:rPr>
        <w:t xml:space="preserve">e made by </w:t>
      </w:r>
      <w:r w:rsidR="00E06BC3">
        <w:rPr>
          <w:rFonts w:ascii="Arial" w:hAnsi="Arial" w:cs="Arial"/>
          <w:b/>
          <w:i/>
          <w:sz w:val="20"/>
          <w:szCs w:val="20"/>
        </w:rPr>
        <w:t>Explore Asheville</w:t>
      </w:r>
      <w:r w:rsidR="00E06BC3" w:rsidRPr="00692927">
        <w:rPr>
          <w:rFonts w:ascii="Arial" w:hAnsi="Arial" w:cs="Arial"/>
          <w:b/>
          <w:i/>
          <w:sz w:val="20"/>
          <w:szCs w:val="20"/>
        </w:rPr>
        <w:t xml:space="preserve"> </w:t>
      </w:r>
      <w:r w:rsidR="004362AF" w:rsidRPr="00692927">
        <w:rPr>
          <w:rFonts w:ascii="Arial" w:hAnsi="Arial" w:cs="Arial"/>
          <w:b/>
          <w:i/>
          <w:sz w:val="20"/>
          <w:szCs w:val="20"/>
        </w:rPr>
        <w:t xml:space="preserve">and are not subject to external </w:t>
      </w:r>
      <w:r w:rsidR="00692927" w:rsidRPr="00692927">
        <w:rPr>
          <w:rFonts w:ascii="Arial" w:hAnsi="Arial" w:cs="Arial"/>
          <w:b/>
          <w:i/>
          <w:sz w:val="20"/>
          <w:szCs w:val="20"/>
        </w:rPr>
        <w:t>oversight</w:t>
      </w:r>
      <w:r w:rsidR="00690E5A">
        <w:rPr>
          <w:rFonts w:ascii="Arial" w:hAnsi="Arial" w:cs="Arial"/>
          <w:b/>
          <w:i/>
          <w:sz w:val="20"/>
          <w:szCs w:val="20"/>
        </w:rPr>
        <w:t xml:space="preserve"> or approval.</w:t>
      </w:r>
      <w:r w:rsidR="00E06BC3">
        <w:rPr>
          <w:rFonts w:ascii="Arial" w:hAnsi="Arial" w:cs="Arial"/>
          <w:b/>
          <w:i/>
          <w:sz w:val="20"/>
          <w:szCs w:val="20"/>
        </w:rPr>
        <w:t xml:space="preserve"> </w:t>
      </w:r>
      <w:r w:rsidR="00264EDF">
        <w:rPr>
          <w:rFonts w:ascii="Arial" w:hAnsi="Arial" w:cs="Arial"/>
          <w:b/>
          <w:i/>
          <w:sz w:val="20"/>
          <w:szCs w:val="20"/>
        </w:rPr>
        <w:t xml:space="preserve"> Funds</w:t>
      </w:r>
      <w:r w:rsidR="002879A2">
        <w:rPr>
          <w:rFonts w:ascii="Arial" w:hAnsi="Arial" w:cs="Arial"/>
          <w:b/>
          <w:i/>
          <w:sz w:val="20"/>
          <w:szCs w:val="20"/>
        </w:rPr>
        <w:t xml:space="preserve"> for this program</w:t>
      </w:r>
      <w:r w:rsidR="00264EDF">
        <w:rPr>
          <w:rFonts w:ascii="Arial" w:hAnsi="Arial" w:cs="Arial"/>
          <w:b/>
          <w:i/>
          <w:sz w:val="20"/>
          <w:szCs w:val="20"/>
        </w:rPr>
        <w:t xml:space="preserve"> are derived from earned revenues</w:t>
      </w:r>
      <w:r w:rsidR="002879A2">
        <w:rPr>
          <w:rFonts w:ascii="Arial" w:hAnsi="Arial" w:cs="Arial"/>
          <w:b/>
          <w:i/>
          <w:sz w:val="20"/>
          <w:szCs w:val="20"/>
        </w:rPr>
        <w:t xml:space="preserve">.  No </w:t>
      </w:r>
      <w:r w:rsidR="00264EDF">
        <w:rPr>
          <w:rFonts w:ascii="Arial" w:hAnsi="Arial" w:cs="Arial"/>
          <w:b/>
          <w:i/>
          <w:sz w:val="20"/>
          <w:szCs w:val="20"/>
        </w:rPr>
        <w:t>Occupancy Tax revenues</w:t>
      </w:r>
      <w:r w:rsidR="002879A2">
        <w:rPr>
          <w:rFonts w:ascii="Arial" w:hAnsi="Arial" w:cs="Arial"/>
          <w:b/>
          <w:i/>
          <w:sz w:val="20"/>
          <w:szCs w:val="20"/>
        </w:rPr>
        <w:t xml:space="preserve"> are used in this program</w:t>
      </w:r>
      <w:r w:rsidR="00264EDF">
        <w:rPr>
          <w:rFonts w:ascii="Arial" w:hAnsi="Arial" w:cs="Arial"/>
          <w:b/>
          <w:i/>
          <w:sz w:val="20"/>
          <w:szCs w:val="20"/>
        </w:rPr>
        <w:t>.</w:t>
      </w:r>
    </w:p>
    <w:sectPr w:rsidR="004362AF" w:rsidRPr="00690E5A" w:rsidSect="0035314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2AEDE" w14:textId="77777777" w:rsidR="00CB3588" w:rsidRDefault="00CB3588" w:rsidP="00690E5A">
      <w:r>
        <w:separator/>
      </w:r>
    </w:p>
  </w:endnote>
  <w:endnote w:type="continuationSeparator" w:id="0">
    <w:p w14:paraId="60DDB298" w14:textId="77777777" w:rsidR="00CB3588" w:rsidRDefault="00CB3588" w:rsidP="0069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000640"/>
      <w:docPartObj>
        <w:docPartGallery w:val="Page Numbers (Bottom of Page)"/>
        <w:docPartUnique/>
      </w:docPartObj>
    </w:sdtPr>
    <w:sdtEndPr/>
    <w:sdtContent>
      <w:sdt>
        <w:sdtPr>
          <w:id w:val="-1769616900"/>
          <w:docPartObj>
            <w:docPartGallery w:val="Page Numbers (Top of Page)"/>
            <w:docPartUnique/>
          </w:docPartObj>
        </w:sdtPr>
        <w:sdtEndPr/>
        <w:sdtContent>
          <w:p w14:paraId="679A2935" w14:textId="4C92BAE4" w:rsidR="009950D4" w:rsidRDefault="009950D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338C539" w14:textId="77777777" w:rsidR="00BC1B77" w:rsidRDefault="00BC1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ED380" w14:textId="77777777" w:rsidR="00CB3588" w:rsidRDefault="00CB3588" w:rsidP="00690E5A">
      <w:r>
        <w:separator/>
      </w:r>
    </w:p>
  </w:footnote>
  <w:footnote w:type="continuationSeparator" w:id="0">
    <w:p w14:paraId="68703966" w14:textId="77777777" w:rsidR="00CB3588" w:rsidRDefault="00CB3588" w:rsidP="00690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89C"/>
    <w:multiLevelType w:val="hybridMultilevel"/>
    <w:tmpl w:val="D3D88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472975"/>
    <w:multiLevelType w:val="hybridMultilevel"/>
    <w:tmpl w:val="710413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A58EE"/>
    <w:multiLevelType w:val="hybridMultilevel"/>
    <w:tmpl w:val="E478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C4613"/>
    <w:multiLevelType w:val="hybridMultilevel"/>
    <w:tmpl w:val="F7262492"/>
    <w:lvl w:ilvl="0" w:tplc="158C18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8750B5"/>
    <w:multiLevelType w:val="hybridMultilevel"/>
    <w:tmpl w:val="0FE640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75004"/>
    <w:multiLevelType w:val="hybridMultilevel"/>
    <w:tmpl w:val="F2B4A26C"/>
    <w:lvl w:ilvl="0" w:tplc="29621D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369AD"/>
    <w:multiLevelType w:val="hybridMultilevel"/>
    <w:tmpl w:val="D472C2F6"/>
    <w:lvl w:ilvl="0" w:tplc="B26C79A2">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1F2C7E"/>
    <w:multiLevelType w:val="hybridMultilevel"/>
    <w:tmpl w:val="D1E87028"/>
    <w:lvl w:ilvl="0" w:tplc="CF56A7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2F776E"/>
    <w:multiLevelType w:val="hybridMultilevel"/>
    <w:tmpl w:val="02EC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A25DB"/>
    <w:multiLevelType w:val="hybridMultilevel"/>
    <w:tmpl w:val="E2DE13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B10FE"/>
    <w:multiLevelType w:val="hybridMultilevel"/>
    <w:tmpl w:val="1FC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361D4"/>
    <w:multiLevelType w:val="hybridMultilevel"/>
    <w:tmpl w:val="66929000"/>
    <w:lvl w:ilvl="0" w:tplc="158C18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33A0A"/>
    <w:multiLevelType w:val="hybridMultilevel"/>
    <w:tmpl w:val="C61CD6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AD3848"/>
    <w:multiLevelType w:val="hybridMultilevel"/>
    <w:tmpl w:val="A64635A4"/>
    <w:lvl w:ilvl="0" w:tplc="158C1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E7028"/>
    <w:multiLevelType w:val="hybridMultilevel"/>
    <w:tmpl w:val="1A52FDF2"/>
    <w:lvl w:ilvl="0" w:tplc="9ADEAED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D3899"/>
    <w:multiLevelType w:val="hybridMultilevel"/>
    <w:tmpl w:val="28D02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00E08"/>
    <w:multiLevelType w:val="hybridMultilevel"/>
    <w:tmpl w:val="0EE82390"/>
    <w:lvl w:ilvl="0" w:tplc="158C1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596672"/>
    <w:multiLevelType w:val="hybridMultilevel"/>
    <w:tmpl w:val="F83A8E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81397"/>
    <w:multiLevelType w:val="hybridMultilevel"/>
    <w:tmpl w:val="3FCAA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1C5259"/>
    <w:multiLevelType w:val="hybridMultilevel"/>
    <w:tmpl w:val="C60668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333F50"/>
    <w:multiLevelType w:val="hybridMultilevel"/>
    <w:tmpl w:val="68BEA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15"/>
  </w:num>
  <w:num w:numId="4">
    <w:abstractNumId w:val="12"/>
  </w:num>
  <w:num w:numId="5">
    <w:abstractNumId w:val="11"/>
  </w:num>
  <w:num w:numId="6">
    <w:abstractNumId w:val="7"/>
  </w:num>
  <w:num w:numId="7">
    <w:abstractNumId w:val="6"/>
  </w:num>
  <w:num w:numId="8">
    <w:abstractNumId w:val="3"/>
  </w:num>
  <w:num w:numId="9">
    <w:abstractNumId w:val="16"/>
  </w:num>
  <w:num w:numId="10">
    <w:abstractNumId w:val="13"/>
  </w:num>
  <w:num w:numId="11">
    <w:abstractNumId w:val="19"/>
  </w:num>
  <w:num w:numId="12">
    <w:abstractNumId w:val="4"/>
  </w:num>
  <w:num w:numId="13">
    <w:abstractNumId w:val="14"/>
  </w:num>
  <w:num w:numId="14">
    <w:abstractNumId w:val="0"/>
  </w:num>
  <w:num w:numId="15">
    <w:abstractNumId w:val="8"/>
  </w:num>
  <w:num w:numId="16">
    <w:abstractNumId w:val="10"/>
  </w:num>
  <w:num w:numId="17">
    <w:abstractNumId w:val="18"/>
  </w:num>
  <w:num w:numId="18">
    <w:abstractNumId w:val="5"/>
  </w:num>
  <w:num w:numId="19">
    <w:abstractNumId w:val="2"/>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3A"/>
    <w:rsid w:val="00044B7A"/>
    <w:rsid w:val="00056858"/>
    <w:rsid w:val="00057A38"/>
    <w:rsid w:val="0010006E"/>
    <w:rsid w:val="00107090"/>
    <w:rsid w:val="00143F21"/>
    <w:rsid w:val="001F30F8"/>
    <w:rsid w:val="00211C62"/>
    <w:rsid w:val="00264EDF"/>
    <w:rsid w:val="00273AC5"/>
    <w:rsid w:val="00273AD2"/>
    <w:rsid w:val="002879A2"/>
    <w:rsid w:val="002E6420"/>
    <w:rsid w:val="002F00B0"/>
    <w:rsid w:val="00353142"/>
    <w:rsid w:val="00361108"/>
    <w:rsid w:val="00361ABE"/>
    <w:rsid w:val="003B2FFA"/>
    <w:rsid w:val="003B33FF"/>
    <w:rsid w:val="0040524A"/>
    <w:rsid w:val="004362AF"/>
    <w:rsid w:val="004372C0"/>
    <w:rsid w:val="00444CF5"/>
    <w:rsid w:val="004A0394"/>
    <w:rsid w:val="004D5C4E"/>
    <w:rsid w:val="005411B5"/>
    <w:rsid w:val="005522FC"/>
    <w:rsid w:val="005F1DD1"/>
    <w:rsid w:val="00644223"/>
    <w:rsid w:val="00656197"/>
    <w:rsid w:val="00690E5A"/>
    <w:rsid w:val="0069255C"/>
    <w:rsid w:val="00692927"/>
    <w:rsid w:val="00697584"/>
    <w:rsid w:val="006C387E"/>
    <w:rsid w:val="006D27CC"/>
    <w:rsid w:val="006D594A"/>
    <w:rsid w:val="006F6450"/>
    <w:rsid w:val="00773103"/>
    <w:rsid w:val="00775635"/>
    <w:rsid w:val="007A564A"/>
    <w:rsid w:val="007C0671"/>
    <w:rsid w:val="007E5902"/>
    <w:rsid w:val="0080521D"/>
    <w:rsid w:val="00820F51"/>
    <w:rsid w:val="00822FBD"/>
    <w:rsid w:val="0087384C"/>
    <w:rsid w:val="008B6F5A"/>
    <w:rsid w:val="008F043A"/>
    <w:rsid w:val="00904638"/>
    <w:rsid w:val="009950D4"/>
    <w:rsid w:val="009B7152"/>
    <w:rsid w:val="009E3A81"/>
    <w:rsid w:val="00A228E2"/>
    <w:rsid w:val="00A45597"/>
    <w:rsid w:val="00A51560"/>
    <w:rsid w:val="00A7266B"/>
    <w:rsid w:val="00A77324"/>
    <w:rsid w:val="00A9017F"/>
    <w:rsid w:val="00AB277A"/>
    <w:rsid w:val="00AB6F61"/>
    <w:rsid w:val="00AD1C4F"/>
    <w:rsid w:val="00AD3B7D"/>
    <w:rsid w:val="00AD6917"/>
    <w:rsid w:val="00B30774"/>
    <w:rsid w:val="00B41E5E"/>
    <w:rsid w:val="00B5232E"/>
    <w:rsid w:val="00B95E12"/>
    <w:rsid w:val="00BC1B77"/>
    <w:rsid w:val="00C042CB"/>
    <w:rsid w:val="00C10F73"/>
    <w:rsid w:val="00C2397F"/>
    <w:rsid w:val="00C26DC1"/>
    <w:rsid w:val="00C473B5"/>
    <w:rsid w:val="00CA131B"/>
    <w:rsid w:val="00CB3588"/>
    <w:rsid w:val="00CC5ECF"/>
    <w:rsid w:val="00D31594"/>
    <w:rsid w:val="00DC3D49"/>
    <w:rsid w:val="00E06BC3"/>
    <w:rsid w:val="00E2681B"/>
    <w:rsid w:val="00E31547"/>
    <w:rsid w:val="00E46DAF"/>
    <w:rsid w:val="00E97D75"/>
    <w:rsid w:val="00EB4A8C"/>
    <w:rsid w:val="00EE04E6"/>
    <w:rsid w:val="00F2366D"/>
    <w:rsid w:val="00F43CC1"/>
    <w:rsid w:val="00F5329F"/>
    <w:rsid w:val="00F765B5"/>
    <w:rsid w:val="00FA7750"/>
    <w:rsid w:val="00FC7F82"/>
    <w:rsid w:val="00FE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32F7"/>
  <w15:chartTrackingRefBased/>
  <w15:docId w15:val="{7C3D0D8A-4F04-4049-ADB1-2A02BB47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635"/>
    <w:rPr>
      <w:sz w:val="22"/>
      <w:szCs w:val="22"/>
    </w:rPr>
  </w:style>
  <w:style w:type="character" w:styleId="Hyperlink">
    <w:name w:val="Hyperlink"/>
    <w:uiPriority w:val="99"/>
    <w:unhideWhenUsed/>
    <w:rsid w:val="004362AF"/>
    <w:rPr>
      <w:color w:val="0000FF"/>
      <w:u w:val="single"/>
    </w:rPr>
  </w:style>
  <w:style w:type="paragraph" w:styleId="ListParagraph">
    <w:name w:val="List Paragraph"/>
    <w:basedOn w:val="Normal"/>
    <w:uiPriority w:val="34"/>
    <w:qFormat/>
    <w:rsid w:val="004362AF"/>
    <w:pPr>
      <w:ind w:left="720"/>
    </w:pPr>
  </w:style>
  <w:style w:type="paragraph" w:styleId="BalloonText">
    <w:name w:val="Balloon Text"/>
    <w:basedOn w:val="Normal"/>
    <w:link w:val="BalloonTextChar"/>
    <w:uiPriority w:val="99"/>
    <w:semiHidden/>
    <w:unhideWhenUsed/>
    <w:rsid w:val="00F765B5"/>
    <w:rPr>
      <w:rFonts w:ascii="Tahoma" w:hAnsi="Tahoma" w:cs="Tahoma"/>
      <w:sz w:val="16"/>
      <w:szCs w:val="16"/>
    </w:rPr>
  </w:style>
  <w:style w:type="character" w:customStyle="1" w:styleId="BalloonTextChar">
    <w:name w:val="Balloon Text Char"/>
    <w:link w:val="BalloonText"/>
    <w:uiPriority w:val="99"/>
    <w:semiHidden/>
    <w:rsid w:val="00F765B5"/>
    <w:rPr>
      <w:rFonts w:ascii="Tahoma" w:hAnsi="Tahoma" w:cs="Tahoma"/>
      <w:sz w:val="16"/>
      <w:szCs w:val="16"/>
    </w:rPr>
  </w:style>
  <w:style w:type="paragraph" w:styleId="Header">
    <w:name w:val="header"/>
    <w:basedOn w:val="Normal"/>
    <w:link w:val="HeaderChar"/>
    <w:uiPriority w:val="99"/>
    <w:unhideWhenUsed/>
    <w:rsid w:val="00690E5A"/>
    <w:pPr>
      <w:tabs>
        <w:tab w:val="center" w:pos="4680"/>
        <w:tab w:val="right" w:pos="9360"/>
      </w:tabs>
    </w:pPr>
  </w:style>
  <w:style w:type="character" w:customStyle="1" w:styleId="HeaderChar">
    <w:name w:val="Header Char"/>
    <w:link w:val="Header"/>
    <w:uiPriority w:val="99"/>
    <w:rsid w:val="00690E5A"/>
    <w:rPr>
      <w:sz w:val="22"/>
      <w:szCs w:val="22"/>
    </w:rPr>
  </w:style>
  <w:style w:type="paragraph" w:styleId="Footer">
    <w:name w:val="footer"/>
    <w:basedOn w:val="Normal"/>
    <w:link w:val="FooterChar"/>
    <w:uiPriority w:val="99"/>
    <w:unhideWhenUsed/>
    <w:rsid w:val="00690E5A"/>
    <w:pPr>
      <w:tabs>
        <w:tab w:val="center" w:pos="4680"/>
        <w:tab w:val="right" w:pos="9360"/>
      </w:tabs>
    </w:pPr>
  </w:style>
  <w:style w:type="character" w:customStyle="1" w:styleId="FooterChar">
    <w:name w:val="Footer Char"/>
    <w:link w:val="Footer"/>
    <w:uiPriority w:val="99"/>
    <w:rsid w:val="00690E5A"/>
    <w:rPr>
      <w:sz w:val="22"/>
      <w:szCs w:val="22"/>
    </w:rPr>
  </w:style>
  <w:style w:type="character" w:styleId="UnresolvedMention">
    <w:name w:val="Unresolved Mention"/>
    <w:uiPriority w:val="99"/>
    <w:semiHidden/>
    <w:unhideWhenUsed/>
    <w:rsid w:val="006C387E"/>
    <w:rPr>
      <w:color w:val="808080"/>
      <w:shd w:val="clear" w:color="auto" w:fill="E6E6E6"/>
    </w:rPr>
  </w:style>
  <w:style w:type="character" w:styleId="FollowedHyperlink">
    <w:name w:val="FollowedHyperlink"/>
    <w:basedOn w:val="DefaultParagraphFont"/>
    <w:uiPriority w:val="99"/>
    <w:semiHidden/>
    <w:unhideWhenUsed/>
    <w:rsid w:val="00A773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321179">
      <w:bodyDiv w:val="1"/>
      <w:marLeft w:val="0"/>
      <w:marRight w:val="0"/>
      <w:marTop w:val="0"/>
      <w:marBottom w:val="0"/>
      <w:divBdr>
        <w:top w:val="none" w:sz="0" w:space="0" w:color="auto"/>
        <w:left w:val="none" w:sz="0" w:space="0" w:color="auto"/>
        <w:bottom w:val="none" w:sz="0" w:space="0" w:color="auto"/>
        <w:right w:val="none" w:sz="0" w:space="0" w:color="auto"/>
      </w:divBdr>
      <w:divsChild>
        <w:div w:id="1003707236">
          <w:marLeft w:val="0"/>
          <w:marRight w:val="0"/>
          <w:marTop w:val="0"/>
          <w:marBottom w:val="0"/>
          <w:divBdr>
            <w:top w:val="none" w:sz="0" w:space="0" w:color="auto"/>
            <w:left w:val="none" w:sz="0" w:space="0" w:color="auto"/>
            <w:bottom w:val="none" w:sz="0" w:space="0" w:color="auto"/>
            <w:right w:val="none" w:sz="0" w:space="0" w:color="auto"/>
          </w:divBdr>
        </w:div>
        <w:div w:id="1020014148">
          <w:marLeft w:val="0"/>
          <w:marRight w:val="0"/>
          <w:marTop w:val="0"/>
          <w:marBottom w:val="0"/>
          <w:divBdr>
            <w:top w:val="none" w:sz="0" w:space="0" w:color="auto"/>
            <w:left w:val="none" w:sz="0" w:space="0" w:color="auto"/>
            <w:bottom w:val="none" w:sz="0" w:space="0" w:color="auto"/>
            <w:right w:val="none" w:sz="0" w:space="0" w:color="auto"/>
          </w:divBdr>
        </w:div>
        <w:div w:id="1044479061">
          <w:marLeft w:val="0"/>
          <w:marRight w:val="0"/>
          <w:marTop w:val="0"/>
          <w:marBottom w:val="0"/>
          <w:divBdr>
            <w:top w:val="none" w:sz="0" w:space="0" w:color="auto"/>
            <w:left w:val="none" w:sz="0" w:space="0" w:color="auto"/>
            <w:bottom w:val="none" w:sz="0" w:space="0" w:color="auto"/>
            <w:right w:val="none" w:sz="0" w:space="0" w:color="auto"/>
          </w:divBdr>
        </w:div>
        <w:div w:id="1075324612">
          <w:marLeft w:val="0"/>
          <w:marRight w:val="0"/>
          <w:marTop w:val="0"/>
          <w:marBottom w:val="0"/>
          <w:divBdr>
            <w:top w:val="none" w:sz="0" w:space="0" w:color="auto"/>
            <w:left w:val="none" w:sz="0" w:space="0" w:color="auto"/>
            <w:bottom w:val="none" w:sz="0" w:space="0" w:color="auto"/>
            <w:right w:val="none" w:sz="0" w:space="0" w:color="auto"/>
          </w:divBdr>
        </w:div>
        <w:div w:id="1457486719">
          <w:marLeft w:val="0"/>
          <w:marRight w:val="0"/>
          <w:marTop w:val="0"/>
          <w:marBottom w:val="0"/>
          <w:divBdr>
            <w:top w:val="none" w:sz="0" w:space="0" w:color="auto"/>
            <w:left w:val="none" w:sz="0" w:space="0" w:color="auto"/>
            <w:bottom w:val="none" w:sz="0" w:space="0" w:color="auto"/>
            <w:right w:val="none" w:sz="0" w:space="0" w:color="auto"/>
          </w:divBdr>
        </w:div>
        <w:div w:id="1609118943">
          <w:marLeft w:val="0"/>
          <w:marRight w:val="0"/>
          <w:marTop w:val="0"/>
          <w:marBottom w:val="0"/>
          <w:divBdr>
            <w:top w:val="none" w:sz="0" w:space="0" w:color="auto"/>
            <w:left w:val="none" w:sz="0" w:space="0" w:color="auto"/>
            <w:bottom w:val="none" w:sz="0" w:space="0" w:color="auto"/>
            <w:right w:val="none" w:sz="0" w:space="0" w:color="auto"/>
          </w:divBdr>
        </w:div>
        <w:div w:id="1747923763">
          <w:marLeft w:val="0"/>
          <w:marRight w:val="0"/>
          <w:marTop w:val="0"/>
          <w:marBottom w:val="0"/>
          <w:divBdr>
            <w:top w:val="none" w:sz="0" w:space="0" w:color="auto"/>
            <w:left w:val="none" w:sz="0" w:space="0" w:color="auto"/>
            <w:bottom w:val="none" w:sz="0" w:space="0" w:color="auto"/>
            <w:right w:val="none" w:sz="0" w:space="0" w:color="auto"/>
          </w:divBdr>
        </w:div>
        <w:div w:id="1914391540">
          <w:marLeft w:val="0"/>
          <w:marRight w:val="0"/>
          <w:marTop w:val="0"/>
          <w:marBottom w:val="0"/>
          <w:divBdr>
            <w:top w:val="none" w:sz="0" w:space="0" w:color="auto"/>
            <w:left w:val="none" w:sz="0" w:space="0" w:color="auto"/>
            <w:bottom w:val="none" w:sz="0" w:space="0" w:color="auto"/>
            <w:right w:val="none" w:sz="0" w:space="0" w:color="auto"/>
          </w:divBdr>
        </w:div>
        <w:div w:id="2059628191">
          <w:marLeft w:val="0"/>
          <w:marRight w:val="0"/>
          <w:marTop w:val="0"/>
          <w:marBottom w:val="0"/>
          <w:divBdr>
            <w:top w:val="none" w:sz="0" w:space="0" w:color="auto"/>
            <w:left w:val="none" w:sz="0" w:space="0" w:color="auto"/>
            <w:bottom w:val="none" w:sz="0" w:space="0" w:color="auto"/>
            <w:right w:val="none" w:sz="0" w:space="0" w:color="auto"/>
          </w:divBdr>
        </w:div>
        <w:div w:id="2074499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cox@ExploreAshevill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shevillecvb.com/festivals-and-cultural-events-support-fun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36EFC06D463A499CD6ABFD83E39475" ma:contentTypeVersion="12" ma:contentTypeDescription="Create a new document." ma:contentTypeScope="" ma:versionID="90344e1eba5a192cc8877cb4332ee320">
  <xsd:schema xmlns:xsd="http://www.w3.org/2001/XMLSchema" xmlns:xs="http://www.w3.org/2001/XMLSchema" xmlns:p="http://schemas.microsoft.com/office/2006/metadata/properties" xmlns:ns2="5b51ab5a-86c0-4d28-b79b-ab501daa265f" xmlns:ns3="4d7166fa-56d4-4a9d-91c4-31bd1a50a375" targetNamespace="http://schemas.microsoft.com/office/2006/metadata/properties" ma:root="true" ma:fieldsID="9ea64a620786da2d5a6a862aa6c22ccd" ns2:_="" ns3:_="">
    <xsd:import namespace="5b51ab5a-86c0-4d28-b79b-ab501daa265f"/>
    <xsd:import namespace="4d7166fa-56d4-4a9d-91c4-31bd1a50a3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1ab5a-86c0-4d28-b79b-ab501daa26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7166fa-56d4-4a9d-91c4-31bd1a50a37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6013-F35D-4B6F-9511-D6D0DFFEE68D}">
  <ds:schemaRefs>
    <ds:schemaRef ds:uri="http://purl.org/dc/dcmitype/"/>
    <ds:schemaRef ds:uri="4d7166fa-56d4-4a9d-91c4-31bd1a50a375"/>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5b51ab5a-86c0-4d28-b79b-ab501daa265f"/>
  </ds:schemaRefs>
</ds:datastoreItem>
</file>

<file path=customXml/itemProps2.xml><?xml version="1.0" encoding="utf-8"?>
<ds:datastoreItem xmlns:ds="http://schemas.openxmlformats.org/officeDocument/2006/customXml" ds:itemID="{6A1D045F-68D1-45AE-A4CD-997082FD4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1ab5a-86c0-4d28-b79b-ab501daa265f"/>
    <ds:schemaRef ds:uri="4d7166fa-56d4-4a9d-91c4-31bd1a50a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B6A90-3CC5-4E0A-9EB2-786D5658616F}">
  <ds:schemaRefs>
    <ds:schemaRef ds:uri="http://schemas.microsoft.com/sharepoint/v3/contenttype/forms"/>
  </ds:schemaRefs>
</ds:datastoreItem>
</file>

<file path=customXml/itemProps4.xml><?xml version="1.0" encoding="utf-8"?>
<ds:datastoreItem xmlns:ds="http://schemas.openxmlformats.org/officeDocument/2006/customXml" ds:itemID="{C55927F4-1250-4EBC-9102-A977F422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11931</CharactersWithSpaces>
  <SharedDoc>false</SharedDoc>
  <HLinks>
    <vt:vector size="6" baseType="variant">
      <vt:variant>
        <vt:i4>3407900</vt:i4>
      </vt:variant>
      <vt:variant>
        <vt:i4>0</vt:i4>
      </vt:variant>
      <vt:variant>
        <vt:i4>0</vt:i4>
      </vt:variant>
      <vt:variant>
        <vt:i4>5</vt:i4>
      </vt:variant>
      <vt:variant>
        <vt:lpwstr>mailto:gcox@ExploreAsheville.com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CVB Laptop</dc:creator>
  <cp:keywords/>
  <dc:description/>
  <cp:lastModifiedBy>Glenn Cox</cp:lastModifiedBy>
  <cp:revision>3</cp:revision>
  <cp:lastPrinted>2019-08-05T14:59:00Z</cp:lastPrinted>
  <dcterms:created xsi:type="dcterms:W3CDTF">2019-08-09T14:21:00Z</dcterms:created>
  <dcterms:modified xsi:type="dcterms:W3CDTF">2019-08-09T14:22:00Z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0x010100D836EFC06D463A499CD6ABFD83E39475</vt:lpwstr>
  </property>
</Properties>
</file>